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07D1C" w:rsidR="00A80F57" w:rsidP="007102AB" w:rsidRDefault="001B1154" w14:paraId="38377BB7" w14:textId="77777777">
      <w:pPr>
        <w:spacing w:line="240" w:lineRule="auto"/>
        <w:rPr>
          <w:rFonts w:ascii="BIT TheSans" w:hAnsi="BIT TheSans"/>
          <w:b/>
          <w:bCs/>
          <w:color w:val="1964FF" w:themeColor="accent1"/>
          <w:sz w:val="32"/>
          <w:szCs w:val="36"/>
        </w:rPr>
      </w:pPr>
      <w:r w:rsidRPr="00807D1C">
        <w:rPr>
          <w:rFonts w:ascii="BIT TheSans" w:hAnsi="BIT TheSans"/>
          <w:b/>
          <w:bCs/>
          <w:color w:val="1964FF" w:themeColor="accent1"/>
          <w:sz w:val="32"/>
          <w:szCs w:val="36"/>
        </w:rPr>
        <w:t xml:space="preserve">Digital Office Conference </w:t>
      </w:r>
    </w:p>
    <w:p w:rsidRPr="00807D1C" w:rsidR="00193E44" w:rsidP="001B1154" w:rsidRDefault="00704A00" w14:paraId="37AA4EAC" w14:textId="12B1DCAE">
      <w:pPr>
        <w:rPr>
          <w:rFonts w:ascii="BIT TheSans" w:hAnsi="BIT TheSans"/>
          <w:i/>
          <w:iCs/>
          <w:sz w:val="20"/>
        </w:rPr>
      </w:pPr>
      <w:r w:rsidRPr="00807D1C">
        <w:rPr>
          <w:rFonts w:ascii="BIT TheSans" w:hAnsi="BIT TheSans"/>
          <w:i/>
          <w:iCs/>
          <w:sz w:val="20"/>
        </w:rPr>
        <w:t>Kommunikationspaket für Partner</w:t>
      </w:r>
    </w:p>
    <w:p w:rsidRPr="00807D1C" w:rsidR="00193E44" w:rsidP="001B1154" w:rsidRDefault="00193E44" w14:paraId="5A8A9D6B" w14:textId="5326BAEF">
      <w:pPr>
        <w:rPr>
          <w:rFonts w:ascii="BIT TheSans" w:hAnsi="BIT TheSans"/>
          <w:i/>
          <w:iCs/>
          <w:color w:val="1964FF" w:themeColor="accent1"/>
          <w:sz w:val="20"/>
        </w:rPr>
      </w:pPr>
      <w:r w:rsidRPr="00807D1C">
        <w:rPr>
          <w:rFonts w:ascii="BIT TheSans" w:hAnsi="BIT TheSans"/>
          <w:i/>
          <w:iCs/>
          <w:color w:val="1964FF" w:themeColor="accent1"/>
          <w:sz w:val="20"/>
        </w:rPr>
        <w:t>__________________________________________________________________________________</w:t>
      </w:r>
    </w:p>
    <w:p w:rsidRPr="00807D1C" w:rsidR="00E85DD0" w:rsidP="001B1154" w:rsidRDefault="00193E44" w14:paraId="12AE924E" w14:textId="6955F207">
      <w:pPr>
        <w:rPr>
          <w:rFonts w:ascii="BIT TheSans" w:hAnsi="BIT TheSans"/>
          <w:sz w:val="20"/>
        </w:rPr>
      </w:pPr>
      <w:r w:rsidRPr="00807D1C">
        <w:rPr>
          <w:rFonts w:ascii="BIT TheSans" w:hAnsi="BIT TheSans"/>
          <w:b/>
          <w:bCs/>
          <w:sz w:val="20"/>
        </w:rPr>
        <w:t>Datum:</w:t>
      </w:r>
      <w:r w:rsidRPr="00807D1C" w:rsidR="00B33484">
        <w:rPr>
          <w:rFonts w:ascii="BIT TheSans" w:hAnsi="BIT TheSans"/>
          <w:sz w:val="20"/>
        </w:rPr>
        <w:tab/>
      </w:r>
      <w:r w:rsidRPr="00807D1C">
        <w:rPr>
          <w:rFonts w:ascii="BIT TheSans" w:hAnsi="BIT TheSans"/>
          <w:sz w:val="20"/>
        </w:rPr>
        <w:tab/>
      </w:r>
      <w:r w:rsidRPr="00807D1C" w:rsidR="001B1154">
        <w:rPr>
          <w:rFonts w:ascii="BIT TheSans" w:hAnsi="BIT TheSans"/>
          <w:sz w:val="20"/>
        </w:rPr>
        <w:t>18. März 2026</w:t>
      </w:r>
      <w:r w:rsidRPr="00807D1C" w:rsidR="00551F81">
        <w:rPr>
          <w:rFonts w:ascii="BIT TheSans" w:hAnsi="BIT TheSans"/>
          <w:sz w:val="20"/>
        </w:rPr>
        <w:t xml:space="preserve"> </w:t>
      </w:r>
    </w:p>
    <w:p w:rsidRPr="00807D1C" w:rsidR="00E85DD0" w:rsidP="001B1154" w:rsidRDefault="00193E44" w14:paraId="433F6535" w14:textId="03518487">
      <w:pPr>
        <w:rPr>
          <w:rFonts w:ascii="BIT TheSans" w:hAnsi="BIT TheSans"/>
          <w:sz w:val="20"/>
        </w:rPr>
      </w:pPr>
      <w:r w:rsidRPr="00807D1C">
        <w:rPr>
          <w:rFonts w:ascii="BIT TheSans" w:hAnsi="BIT TheSans"/>
          <w:b/>
          <w:bCs/>
          <w:sz w:val="20"/>
        </w:rPr>
        <w:t>Ort:</w:t>
      </w:r>
      <w:r w:rsidRPr="00807D1C" w:rsidR="00B33484">
        <w:rPr>
          <w:rFonts w:ascii="BIT TheSans" w:hAnsi="BIT TheSans"/>
          <w:sz w:val="20"/>
        </w:rPr>
        <w:tab/>
      </w:r>
      <w:r w:rsidRPr="00807D1C" w:rsidR="00B33484">
        <w:rPr>
          <w:rFonts w:ascii="BIT TheSans" w:hAnsi="BIT TheSans"/>
          <w:sz w:val="20"/>
        </w:rPr>
        <w:tab/>
      </w:r>
      <w:r w:rsidRPr="00807D1C" w:rsidR="00551F81">
        <w:rPr>
          <w:rFonts w:ascii="BIT TheSans" w:hAnsi="BIT TheSans"/>
          <w:sz w:val="20"/>
        </w:rPr>
        <w:t xml:space="preserve">Station </w:t>
      </w:r>
      <w:r w:rsidRPr="00807D1C" w:rsidR="001B1154">
        <w:rPr>
          <w:rFonts w:ascii="BIT TheSans" w:hAnsi="BIT TheSans"/>
          <w:sz w:val="20"/>
        </w:rPr>
        <w:t xml:space="preserve">Berlin </w:t>
      </w:r>
      <w:r w:rsidRPr="00807D1C" w:rsidR="00E85DD0">
        <w:rPr>
          <w:rFonts w:ascii="BIT TheSans" w:hAnsi="BIT TheSans"/>
          <w:sz w:val="20"/>
        </w:rPr>
        <w:t>i</w:t>
      </w:r>
      <w:r w:rsidRPr="00807D1C" w:rsidR="00E929FD">
        <w:rPr>
          <w:rFonts w:ascii="BIT TheSans" w:hAnsi="BIT TheSans"/>
          <w:sz w:val="20"/>
        </w:rPr>
        <w:t xml:space="preserve">m Rahmen der TRANSFORM </w:t>
      </w:r>
    </w:p>
    <w:p w:rsidRPr="00807D1C" w:rsidR="00B91976" w:rsidP="001B1154" w:rsidRDefault="00E85DD0" w14:paraId="049F9D0F" w14:textId="6D43B0AB">
      <w:pPr>
        <w:rPr>
          <w:rFonts w:ascii="BIT TheSans" w:hAnsi="BIT TheSans"/>
          <w:sz w:val="20"/>
        </w:rPr>
      </w:pPr>
      <w:r w:rsidRPr="00807D1C">
        <w:rPr>
          <w:rFonts w:ascii="BIT TheSans" w:hAnsi="BIT TheSans"/>
          <w:b/>
          <w:bCs/>
          <w:sz w:val="20"/>
        </w:rPr>
        <w:t>Hashtag:</w:t>
      </w:r>
      <w:r w:rsidRPr="00807D1C">
        <w:rPr>
          <w:rFonts w:ascii="BIT TheSans" w:hAnsi="BIT TheSans"/>
          <w:sz w:val="20"/>
        </w:rPr>
        <w:t xml:space="preserve"> </w:t>
      </w:r>
      <w:r w:rsidRPr="00807D1C" w:rsidR="00B33484">
        <w:rPr>
          <w:rFonts w:ascii="BIT TheSans" w:hAnsi="BIT TheSans"/>
          <w:sz w:val="20"/>
        </w:rPr>
        <w:tab/>
      </w:r>
      <w:r w:rsidRPr="00807D1C" w:rsidR="001B1154">
        <w:rPr>
          <w:rFonts w:ascii="BIT TheSans" w:hAnsi="BIT TheSans"/>
          <w:sz w:val="20"/>
        </w:rPr>
        <w:t>#doc26</w:t>
      </w:r>
    </w:p>
    <w:p w:rsidRPr="00807D1C" w:rsidR="00551F81" w:rsidP="001B1154" w:rsidRDefault="00551F81" w14:paraId="54F6377E" w14:textId="418E6484">
      <w:pPr>
        <w:rPr>
          <w:rFonts w:ascii="BIT TheSans" w:hAnsi="BIT TheSans"/>
          <w:sz w:val="20"/>
        </w:rPr>
      </w:pPr>
      <w:r w:rsidRPr="00807D1C">
        <w:rPr>
          <w:rFonts w:ascii="BIT TheSans" w:hAnsi="BIT TheSans"/>
          <w:b/>
          <w:bCs/>
          <w:sz w:val="20"/>
        </w:rPr>
        <w:t>LinkedIn:</w:t>
      </w:r>
      <w:r w:rsidRPr="00807D1C">
        <w:rPr>
          <w:rFonts w:ascii="BIT TheSans" w:hAnsi="BIT TheSans"/>
          <w:sz w:val="20"/>
        </w:rPr>
        <w:t xml:space="preserve"> </w:t>
      </w:r>
      <w:r w:rsidRPr="00807D1C" w:rsidR="00B33484">
        <w:rPr>
          <w:rFonts w:ascii="BIT TheSans" w:hAnsi="BIT TheSans"/>
          <w:sz w:val="20"/>
        </w:rPr>
        <w:tab/>
      </w:r>
      <w:hyperlink w:history="1" r:id="rId11">
        <w:r w:rsidRPr="00807D1C">
          <w:rPr>
            <w:rStyle w:val="Hyperlink"/>
            <w:rFonts w:ascii="BIT TheSans" w:hAnsi="BIT TheSans"/>
            <w:sz w:val="20"/>
          </w:rPr>
          <w:t>@BitkomEvents</w:t>
        </w:r>
      </w:hyperlink>
    </w:p>
    <w:p w:rsidRPr="00807D1C" w:rsidR="00551F81" w:rsidP="001B1154" w:rsidRDefault="00551F81" w14:paraId="1DE2C957" w14:textId="38033F2E">
      <w:pPr>
        <w:rPr>
          <w:rFonts w:ascii="BIT TheSans" w:hAnsi="BIT TheSans"/>
          <w:sz w:val="20"/>
        </w:rPr>
      </w:pPr>
      <w:r w:rsidRPr="00807D1C">
        <w:rPr>
          <w:rFonts w:ascii="BIT TheSans" w:hAnsi="BIT TheSans"/>
          <w:b/>
          <w:bCs/>
          <w:sz w:val="20"/>
        </w:rPr>
        <w:t>X:</w:t>
      </w:r>
      <w:r w:rsidRPr="00807D1C">
        <w:rPr>
          <w:rFonts w:ascii="BIT TheSans" w:hAnsi="BIT TheSans"/>
          <w:sz w:val="20"/>
        </w:rPr>
        <w:t xml:space="preserve"> </w:t>
      </w:r>
      <w:r w:rsidRPr="00807D1C" w:rsidR="00B33484">
        <w:rPr>
          <w:rFonts w:ascii="BIT TheSans" w:hAnsi="BIT TheSans"/>
          <w:sz w:val="20"/>
        </w:rPr>
        <w:tab/>
      </w:r>
      <w:r w:rsidRPr="00807D1C" w:rsidR="00B33484">
        <w:rPr>
          <w:rFonts w:ascii="BIT TheSans" w:hAnsi="BIT TheSans"/>
          <w:sz w:val="20"/>
        </w:rPr>
        <w:tab/>
      </w:r>
      <w:hyperlink w:history="1" r:id="rId12">
        <w:r w:rsidRPr="00807D1C" w:rsidR="00E929FD">
          <w:rPr>
            <w:rStyle w:val="Hyperlink"/>
            <w:rFonts w:ascii="BIT TheSans" w:hAnsi="BIT TheSans"/>
            <w:sz w:val="20"/>
          </w:rPr>
          <w:t>@Bitkom_DOffice</w:t>
        </w:r>
      </w:hyperlink>
    </w:p>
    <w:p w:rsidRPr="00807D1C" w:rsidR="00193E44" w:rsidP="001B1154" w:rsidRDefault="00193E44" w14:paraId="3B94410F" w14:textId="23F1EE97">
      <w:pPr>
        <w:rPr>
          <w:rFonts w:ascii="BIT TheSans" w:hAnsi="BIT TheSans"/>
          <w:sz w:val="20"/>
        </w:rPr>
      </w:pPr>
      <w:r w:rsidRPr="00807D1C">
        <w:rPr>
          <w:rFonts w:ascii="BIT TheSans" w:hAnsi="BIT TheSans"/>
          <w:i/>
          <w:iCs/>
          <w:color w:val="1964FF" w:themeColor="accent1"/>
          <w:sz w:val="20"/>
        </w:rPr>
        <w:t>__________________________________________________________________________________</w:t>
      </w:r>
    </w:p>
    <w:p w:rsidRPr="00807D1C" w:rsidR="001B1154" w:rsidP="007E3350" w:rsidRDefault="001B1154" w14:paraId="789FEDB5" w14:textId="77777777">
      <w:pPr>
        <w:rPr>
          <w:rFonts w:ascii="BIT TheSans" w:hAnsi="BIT TheSans"/>
          <w:color w:val="1964FF" w:themeColor="accent1"/>
          <w:sz w:val="20"/>
        </w:rPr>
      </w:pPr>
      <w:r w:rsidRPr="00807D1C">
        <w:rPr>
          <w:rFonts w:ascii="BIT TheSans" w:hAnsi="BIT TheSans"/>
          <w:color w:val="1964FF" w:themeColor="accent1"/>
          <w:sz w:val="20"/>
        </w:rPr>
        <w:t>Mailings &amp; Newsletter</w:t>
      </w:r>
    </w:p>
    <w:p w:rsidRPr="00807D1C" w:rsidR="001B1154" w:rsidP="007E3350" w:rsidRDefault="001B1154" w14:paraId="081C9E6D" w14:textId="123DC21C">
      <w:pPr>
        <w:spacing w:line="240" w:lineRule="auto"/>
        <w:rPr>
          <w:rFonts w:ascii="BIT TheSans" w:hAnsi="BIT TheSans"/>
          <w:sz w:val="20"/>
        </w:rPr>
      </w:pPr>
      <w:r w:rsidRPr="00807D1C">
        <w:rPr>
          <w:rFonts w:ascii="BIT TheSans" w:hAnsi="BIT TheSans"/>
          <w:sz w:val="20"/>
        </w:rPr>
        <w:t>Digital Office Conference 2026: Digitale Transformation ist keine Option – sie ist eine Notwendigkeit!</w:t>
      </w:r>
    </w:p>
    <w:p w:rsidRPr="00807D1C" w:rsidR="001B1154" w:rsidP="007E3350" w:rsidRDefault="001B1154" w14:paraId="4CF67824" w14:textId="77777777">
      <w:pPr>
        <w:spacing w:line="240" w:lineRule="auto"/>
        <w:rPr>
          <w:rFonts w:ascii="BIT TheSans" w:hAnsi="BIT TheSans"/>
          <w:sz w:val="20"/>
        </w:rPr>
      </w:pPr>
      <w:r w:rsidRPr="00807D1C">
        <w:rPr>
          <w:rFonts w:ascii="BIT TheSans" w:hAnsi="BIT TheSans"/>
          <w:sz w:val="20"/>
        </w:rPr>
        <w:t>[Anrede]</w:t>
      </w:r>
    </w:p>
    <w:p w:rsidRPr="00807D1C" w:rsidR="004C6391" w:rsidP="007E3350" w:rsidRDefault="004C6391" w14:paraId="5AE824B5" w14:textId="77777777">
      <w:pPr>
        <w:spacing w:line="240" w:lineRule="auto"/>
        <w:rPr>
          <w:rFonts w:ascii="BIT TheSans" w:hAnsi="BIT TheSans"/>
          <w:sz w:val="20"/>
        </w:rPr>
      </w:pPr>
      <w:r w:rsidRPr="00807D1C">
        <w:rPr>
          <w:rFonts w:ascii="BIT TheSans" w:hAnsi="BIT TheSans"/>
          <w:sz w:val="20"/>
        </w:rPr>
        <w:t xml:space="preserve">Organisationen stehen vor der Herausforderung, ihre Arbeitsweisen, Prozesse und Technologien so auszurichten, dass sie auch in Zukunft robust, effizient und souverän bleiben. Doch wie gelingt das konkret im </w:t>
      </w:r>
      <w:proofErr w:type="gramStart"/>
      <w:r w:rsidRPr="00807D1C">
        <w:rPr>
          <w:rFonts w:ascii="BIT TheSans" w:hAnsi="BIT TheSans"/>
          <w:sz w:val="20"/>
        </w:rPr>
        <w:t>Digital Office</w:t>
      </w:r>
      <w:proofErr w:type="gramEnd"/>
      <w:r w:rsidRPr="00807D1C">
        <w:rPr>
          <w:rFonts w:ascii="BIT TheSans" w:hAnsi="BIT TheSans"/>
          <w:sz w:val="20"/>
        </w:rPr>
        <w:t>?</w:t>
      </w:r>
    </w:p>
    <w:p w:rsidRPr="00807D1C" w:rsidR="001B67ED" w:rsidP="007E3350" w:rsidRDefault="001B67ED" w14:paraId="3CDE0B82" w14:textId="77777777">
      <w:pPr>
        <w:spacing w:line="240" w:lineRule="auto"/>
        <w:rPr>
          <w:rFonts w:ascii="BIT TheSans" w:hAnsi="BIT TheSans"/>
          <w:sz w:val="20"/>
        </w:rPr>
      </w:pPr>
      <w:r w:rsidRPr="00807D1C">
        <w:rPr>
          <w:rFonts w:ascii="BIT TheSans" w:hAnsi="BIT TheSans"/>
          <w:sz w:val="20"/>
        </w:rPr>
        <w:t>Wie lassen sich intelligente Datenwelten schaffen, die fundierte und verantwortungsvolle Entscheidungen ermöglichen?</w:t>
      </w:r>
    </w:p>
    <w:p w:rsidRPr="00807D1C" w:rsidR="001B67ED" w:rsidP="007E3350" w:rsidRDefault="001B67ED" w14:paraId="5C4529CA" w14:textId="4E3D9F27">
      <w:pPr>
        <w:spacing w:line="240" w:lineRule="auto"/>
        <w:rPr>
          <w:rFonts w:ascii="BIT TheSans" w:hAnsi="BIT TheSans"/>
          <w:sz w:val="20"/>
        </w:rPr>
      </w:pPr>
      <w:r w:rsidRPr="00807D1C">
        <w:rPr>
          <w:rFonts w:ascii="BIT TheSans" w:hAnsi="BIT TheSans"/>
          <w:sz w:val="20"/>
        </w:rPr>
        <w:t xml:space="preserve">Welche Aufgaben können künftig durch </w:t>
      </w:r>
      <w:proofErr w:type="spellStart"/>
      <w:r w:rsidRPr="00807D1C">
        <w:rPr>
          <w:rFonts w:ascii="BIT TheSans" w:hAnsi="BIT TheSans"/>
          <w:sz w:val="20"/>
        </w:rPr>
        <w:t>Agentic</w:t>
      </w:r>
      <w:proofErr w:type="spellEnd"/>
      <w:r w:rsidRPr="00807D1C">
        <w:rPr>
          <w:rFonts w:ascii="BIT TheSans" w:hAnsi="BIT TheSans"/>
          <w:sz w:val="20"/>
        </w:rPr>
        <w:t xml:space="preserve"> AI und Automatisierung übernommen werden und wo bleibt der Mensch unverzichtbar?</w:t>
      </w:r>
    </w:p>
    <w:p w:rsidRPr="00807D1C" w:rsidR="001B67ED" w:rsidP="007E3350" w:rsidRDefault="001B67ED" w14:paraId="30C594F0" w14:textId="77777777">
      <w:pPr>
        <w:spacing w:line="240" w:lineRule="auto"/>
        <w:rPr>
          <w:rFonts w:ascii="BIT TheSans" w:hAnsi="BIT TheSans"/>
          <w:sz w:val="20"/>
        </w:rPr>
      </w:pPr>
      <w:r w:rsidRPr="00807D1C">
        <w:rPr>
          <w:rFonts w:ascii="BIT TheSans" w:hAnsi="BIT TheSans"/>
          <w:sz w:val="20"/>
        </w:rPr>
        <w:t>Und wie können Organisationen Sicherheit und digitale Souveränität stärken, ohne Innovationsfähigkeit einzubüßen?</w:t>
      </w:r>
    </w:p>
    <w:p w:rsidRPr="00807D1C" w:rsidR="00C432F2" w:rsidP="00C432F2" w:rsidRDefault="00C432F2" w14:paraId="4DDE75A2" w14:textId="08FB0420">
      <w:pPr>
        <w:spacing w:line="240" w:lineRule="auto"/>
        <w:rPr>
          <w:rFonts w:ascii="BIT TheSans" w:hAnsi="BIT TheSans"/>
          <w:sz w:val="20"/>
        </w:rPr>
      </w:pPr>
      <w:r w:rsidRPr="00807D1C">
        <w:rPr>
          <w:rFonts w:ascii="BIT TheSans" w:hAnsi="BIT TheSans"/>
          <w:sz w:val="20"/>
        </w:rPr>
        <w:t xml:space="preserve">Diese und weitere Fragen stehen im Mittelpunkt der </w:t>
      </w:r>
      <w:hyperlink w:history="1" r:id="rId13">
        <w:r w:rsidRPr="00807D1C">
          <w:rPr>
            <w:rStyle w:val="Hyperlink"/>
            <w:rFonts w:ascii="BIT TheSans" w:hAnsi="BIT TheSans"/>
            <w:sz w:val="20"/>
          </w:rPr>
          <w:t>Digital Office Conference</w:t>
        </w:r>
      </w:hyperlink>
      <w:r w:rsidRPr="00807D1C">
        <w:rPr>
          <w:rFonts w:ascii="BIT TheSans" w:hAnsi="BIT TheSans"/>
          <w:sz w:val="20"/>
        </w:rPr>
        <w:t xml:space="preserve">, die auch 2026 erneut als fester Bestandteil der </w:t>
      </w:r>
      <w:hyperlink w:history="1" r:id="rId14">
        <w:r w:rsidRPr="00807D1C">
          <w:rPr>
            <w:rStyle w:val="Hyperlink"/>
            <w:rFonts w:ascii="BIT TheSans" w:hAnsi="BIT TheSans"/>
            <w:sz w:val="20"/>
          </w:rPr>
          <w:t>TRANSFORM</w:t>
        </w:r>
      </w:hyperlink>
      <w:r w:rsidRPr="00807D1C">
        <w:rPr>
          <w:rFonts w:ascii="BIT TheSans" w:hAnsi="BIT TheSans"/>
          <w:sz w:val="20"/>
        </w:rPr>
        <w:t xml:space="preserve"> in Berlin stattfindet.</w:t>
      </w:r>
    </w:p>
    <w:p w:rsidRPr="00807D1C" w:rsidR="00C432F2" w:rsidP="6FC932D7" w:rsidRDefault="00C432F2" w14:paraId="6A53B83E" w14:textId="4CDBC413">
      <w:pPr>
        <w:spacing w:line="240" w:lineRule="auto"/>
        <w:rPr>
          <w:rFonts w:ascii="BIT TheSans" w:hAnsi="BIT TheSans"/>
          <w:sz w:val="20"/>
          <w:szCs w:val="20"/>
        </w:rPr>
      </w:pPr>
      <w:r w:rsidRPr="6FC932D7" w:rsidR="5BB49667">
        <w:rPr>
          <w:rFonts w:ascii="BIT TheSans" w:hAnsi="BIT TheSans"/>
          <w:sz w:val="20"/>
          <w:szCs w:val="20"/>
        </w:rPr>
        <w:t>Als Partner der Konferenz freuen wir uns darauf, gemeinsam mit Ihnen am 18. März Antworten auf die wichtigsten Fragen der modernen, digitalen Arbeitswelt zu finden.</w:t>
      </w:r>
    </w:p>
    <w:p w:rsidRPr="00807D1C" w:rsidR="0023577C" w:rsidP="007E3350" w:rsidRDefault="001B1154" w14:paraId="476668CA" w14:textId="77777777">
      <w:pPr>
        <w:spacing w:line="240" w:lineRule="auto"/>
        <w:rPr>
          <w:rFonts w:ascii="BIT TheSans" w:hAnsi="BIT TheSans"/>
          <w:sz w:val="20"/>
        </w:rPr>
      </w:pPr>
      <w:r w:rsidRPr="00807D1C">
        <w:rPr>
          <w:rFonts w:ascii="BIT TheSans" w:hAnsi="BIT TheSans"/>
          <w:sz w:val="20"/>
        </w:rPr>
        <w:t>Sichern Sie sich jetzt Ihr Ticket und besuchen Sie uns auf der #doc2</w:t>
      </w:r>
      <w:r w:rsidRPr="00807D1C" w:rsidR="00BE6105">
        <w:rPr>
          <w:rFonts w:ascii="BIT TheSans" w:hAnsi="BIT TheSans"/>
          <w:sz w:val="20"/>
        </w:rPr>
        <w:t>6</w:t>
      </w:r>
      <w:r w:rsidRPr="00807D1C" w:rsidR="0023577C">
        <w:rPr>
          <w:rFonts w:ascii="BIT TheSans" w:hAnsi="BIT TheSans"/>
          <w:sz w:val="20"/>
        </w:rPr>
        <w:t>!</w:t>
      </w:r>
    </w:p>
    <w:p w:rsidRPr="00807D1C" w:rsidR="00BE6105" w:rsidP="007E3350" w:rsidRDefault="0023577C" w14:paraId="76467414" w14:textId="67572BC6">
      <w:pPr>
        <w:spacing w:line="240" w:lineRule="auto"/>
        <w:rPr>
          <w:rFonts w:ascii="BIT TheSans" w:hAnsi="BIT TheSans"/>
          <w:sz w:val="20"/>
          <w:lang w:val="en-US"/>
        </w:rPr>
      </w:pPr>
      <w:r w:rsidRPr="00807D1C">
        <w:rPr>
          <w:rFonts w:ascii="BIT TheSans" w:hAnsi="BIT TheSans"/>
          <w:sz w:val="20"/>
          <w:lang w:val="en-US"/>
        </w:rPr>
        <w:t xml:space="preserve">Link: </w:t>
      </w:r>
      <w:hyperlink w:history="1" r:id="rId15">
        <w:r w:rsidRPr="00807D1C" w:rsidR="00D63660">
          <w:rPr>
            <w:rStyle w:val="Hyperlink"/>
            <w:rFonts w:ascii="BIT TheSans" w:hAnsi="BIT TheSans"/>
            <w:sz w:val="20"/>
            <w:shd w:val="clear" w:color="auto" w:fill="FFFFFF"/>
            <w:lang w:val="en-US"/>
          </w:rPr>
          <w:t>https://transform.show/programm/digitalkonferenzen/digital-office-conference?utm_source=partner&amp;utm_medium=kommunikation&amp;utm_campaign=2026</w:t>
        </w:r>
      </w:hyperlink>
    </w:p>
    <w:p w:rsidRPr="00807D1C" w:rsidR="001B1154" w:rsidP="007E3350" w:rsidRDefault="001B1154" w14:paraId="08A92201" w14:textId="624A1030">
      <w:pPr>
        <w:spacing w:line="240" w:lineRule="auto"/>
        <w:rPr>
          <w:rFonts w:ascii="BIT TheSans" w:hAnsi="BIT TheSans"/>
          <w:sz w:val="20"/>
        </w:rPr>
      </w:pPr>
      <w:r w:rsidRPr="00807D1C">
        <w:rPr>
          <w:rFonts w:ascii="BIT TheSans" w:hAnsi="BIT TheSans"/>
          <w:sz w:val="20"/>
        </w:rPr>
        <w:t>[Grußformel und Signatur]</w:t>
      </w:r>
    </w:p>
    <w:p w:rsidRPr="00807D1C" w:rsidR="007E3350" w:rsidP="007E3350" w:rsidRDefault="007E3350" w14:paraId="6A18054D" w14:textId="77777777">
      <w:pPr>
        <w:spacing w:line="240" w:lineRule="auto"/>
        <w:rPr>
          <w:rFonts w:ascii="BIT TheSans" w:hAnsi="BIT TheSans"/>
          <w:sz w:val="20"/>
        </w:rPr>
      </w:pPr>
    </w:p>
    <w:p w:rsidRPr="00807D1C" w:rsidR="007E3350" w:rsidP="007E3350" w:rsidRDefault="007E3350" w14:paraId="5685F2E1" w14:textId="4CC85D94">
      <w:pPr>
        <w:spacing w:line="240" w:lineRule="auto"/>
        <w:rPr>
          <w:rFonts w:ascii="BIT TheSans" w:hAnsi="BIT TheSans"/>
          <w:color w:val="1964FF" w:themeColor="accent1"/>
          <w:sz w:val="20"/>
        </w:rPr>
      </w:pPr>
      <w:proofErr w:type="spellStart"/>
      <w:r w:rsidRPr="00807D1C">
        <w:rPr>
          <w:rFonts w:ascii="BIT TheSans" w:hAnsi="BIT TheSans"/>
          <w:color w:val="1964FF" w:themeColor="accent1"/>
          <w:sz w:val="20"/>
        </w:rPr>
        <w:t>Social</w:t>
      </w:r>
      <w:proofErr w:type="spellEnd"/>
      <w:r w:rsidRPr="00807D1C">
        <w:rPr>
          <w:rFonts w:ascii="BIT TheSans" w:hAnsi="BIT TheSans"/>
          <w:color w:val="1964FF" w:themeColor="accent1"/>
          <w:sz w:val="20"/>
        </w:rPr>
        <w:t xml:space="preserve"> Media</w:t>
      </w:r>
    </w:p>
    <w:p w:rsidRPr="00807D1C" w:rsidR="007E3350" w:rsidP="007E3350" w:rsidRDefault="007E3350" w14:paraId="775C074B" w14:textId="6F62EFB8">
      <w:pPr>
        <w:spacing w:line="240" w:lineRule="auto"/>
        <w:rPr>
          <w:rFonts w:ascii="BIT TheSans" w:hAnsi="BIT TheSans"/>
          <w:b/>
          <w:bCs/>
          <w:color w:val="000000" w:themeColor="text1"/>
          <w:sz w:val="20"/>
        </w:rPr>
      </w:pPr>
      <w:r w:rsidRPr="00807D1C">
        <w:rPr>
          <w:rFonts w:ascii="BIT TheSans" w:hAnsi="BIT TheSans"/>
          <w:b/>
          <w:bCs/>
          <w:color w:val="000000" w:themeColor="text1"/>
          <w:sz w:val="20"/>
        </w:rPr>
        <w:t>LinkedIn</w:t>
      </w:r>
    </w:p>
    <w:p w:rsidRPr="00807D1C" w:rsidR="00144B62" w:rsidP="00092B96" w:rsidRDefault="00092B96" w14:paraId="2F8B7DAE" w14:textId="77777777">
      <w:pPr>
        <w:spacing w:line="240" w:lineRule="auto"/>
        <w:rPr>
          <w:rFonts w:ascii="BIT TheSans" w:hAnsi="BIT TheSans"/>
          <w:color w:val="000000" w:themeColor="text1"/>
          <w:sz w:val="20"/>
        </w:rPr>
      </w:pPr>
      <w:r w:rsidRPr="00807D1C">
        <w:rPr>
          <w:rFonts w:ascii="BIT TheSans" w:hAnsi="BIT TheSans"/>
          <w:color w:val="000000" w:themeColor="text1"/>
          <w:sz w:val="20"/>
        </w:rPr>
        <w:t>Die digitale Transformation ist längst Realität im Arbeitsalltag von Unternehmen.</w:t>
      </w:r>
      <w:r w:rsidRPr="00807D1C" w:rsidR="00A50CE3">
        <w:rPr>
          <w:rFonts w:ascii="BIT TheSans" w:hAnsi="BIT TheSans"/>
          <w:color w:val="000000" w:themeColor="text1"/>
          <w:sz w:val="20"/>
        </w:rPr>
        <w:t xml:space="preserve"> </w:t>
      </w:r>
      <w:r w:rsidRPr="00807D1C" w:rsidR="00144B62">
        <w:rPr>
          <w:rFonts w:ascii="BIT TheSans" w:hAnsi="BIT TheSans"/>
          <w:color w:val="000000" w:themeColor="text1"/>
          <w:sz w:val="20"/>
        </w:rPr>
        <w:t xml:space="preserve">Doch wie gelingt es, Prozesse und Technologien im </w:t>
      </w:r>
      <w:proofErr w:type="gramStart"/>
      <w:r w:rsidRPr="00807D1C" w:rsidR="00144B62">
        <w:rPr>
          <w:rFonts w:ascii="BIT TheSans" w:hAnsi="BIT TheSans"/>
          <w:color w:val="000000" w:themeColor="text1"/>
          <w:sz w:val="20"/>
        </w:rPr>
        <w:t>Digital Office</w:t>
      </w:r>
      <w:proofErr w:type="gramEnd"/>
      <w:r w:rsidRPr="00807D1C" w:rsidR="00144B62">
        <w:rPr>
          <w:rFonts w:ascii="BIT TheSans" w:hAnsi="BIT TheSans"/>
          <w:color w:val="000000" w:themeColor="text1"/>
          <w:sz w:val="20"/>
        </w:rPr>
        <w:t xml:space="preserve"> zukunftssicher auszurichten?</w:t>
      </w:r>
    </w:p>
    <w:p w:rsidRPr="00807D1C" w:rsidR="00092B96" w:rsidP="6FC932D7" w:rsidRDefault="00092B96" w14:paraId="7528238E" w14:textId="6B7437A2">
      <w:pPr>
        <w:spacing w:line="240" w:lineRule="auto"/>
        <w:rPr>
          <w:rFonts w:ascii="BIT TheSans" w:hAnsi="BIT TheSans"/>
          <w:color w:val="000000" w:themeColor="text1"/>
          <w:sz w:val="20"/>
          <w:szCs w:val="20"/>
        </w:rPr>
      </w:pPr>
      <w:r w:rsidRPr="36E67EE5" w:rsidR="5CA43270">
        <w:rPr>
          <w:rFonts w:ascii="BIT TheSans" w:hAnsi="BIT TheSans"/>
          <w:color w:val="000000" w:themeColor="text1" w:themeTint="FF" w:themeShade="FF"/>
          <w:sz w:val="20"/>
          <w:szCs w:val="20"/>
        </w:rPr>
        <w:t xml:space="preserve">Intelligente Datenwelten, </w:t>
      </w:r>
      <w:r w:rsidRPr="36E67EE5" w:rsidR="5CA43270">
        <w:rPr>
          <w:rFonts w:ascii="BIT TheSans" w:hAnsi="BIT TheSans"/>
          <w:color w:val="000000" w:themeColor="text1" w:themeTint="FF" w:themeShade="FF"/>
          <w:sz w:val="20"/>
          <w:szCs w:val="20"/>
        </w:rPr>
        <w:t>Agentic</w:t>
      </w:r>
      <w:r w:rsidRPr="36E67EE5" w:rsidR="5CA43270">
        <w:rPr>
          <w:rFonts w:ascii="BIT TheSans" w:hAnsi="BIT TheSans"/>
          <w:color w:val="000000" w:themeColor="text1" w:themeTint="FF" w:themeShade="FF"/>
          <w:sz w:val="20"/>
          <w:szCs w:val="20"/>
        </w:rPr>
        <w:t xml:space="preserve"> AI &amp; Automatisierung, digitale Verantwortung sowie Sicherheit und Souveränität stehen im Fokus der </w:t>
      </w:r>
      <w:r w:rsidRPr="36E67EE5" w:rsidR="5CA43270">
        <w:rPr>
          <w:rFonts w:ascii="BIT TheSans" w:hAnsi="BIT TheSans"/>
          <w:b w:val="1"/>
          <w:bCs w:val="1"/>
          <w:color w:val="000000" w:themeColor="text1" w:themeTint="FF" w:themeShade="FF"/>
          <w:sz w:val="20"/>
          <w:szCs w:val="20"/>
        </w:rPr>
        <w:t>Digital Office Conference 2026</w:t>
      </w:r>
      <w:r w:rsidRPr="36E67EE5" w:rsidR="5CA43270">
        <w:rPr>
          <w:rFonts w:ascii="BIT TheSans" w:hAnsi="BIT TheSans"/>
          <w:color w:val="000000" w:themeColor="text1" w:themeTint="FF" w:themeShade="FF"/>
          <w:sz w:val="20"/>
          <w:szCs w:val="20"/>
        </w:rPr>
        <w:t xml:space="preserve">. Am </w:t>
      </w:r>
      <w:r w:rsidRPr="36E67EE5" w:rsidR="5CA43270">
        <w:rPr>
          <w:rFonts w:ascii="BIT TheSans" w:hAnsi="BIT TheSans"/>
          <w:b w:val="1"/>
          <w:bCs w:val="1"/>
          <w:color w:val="000000" w:themeColor="text1" w:themeTint="FF" w:themeShade="FF"/>
          <w:sz w:val="20"/>
          <w:szCs w:val="20"/>
        </w:rPr>
        <w:t xml:space="preserve">18. März </w:t>
      </w:r>
      <w:r w:rsidRPr="36E67EE5" w:rsidR="5CA43270">
        <w:rPr>
          <w:rFonts w:ascii="BIT TheSans" w:hAnsi="BIT TheSans"/>
          <w:color w:val="000000" w:themeColor="text1" w:themeTint="FF" w:themeShade="FF"/>
          <w:sz w:val="20"/>
          <w:szCs w:val="20"/>
        </w:rPr>
        <w:t xml:space="preserve">bringt die Konferenz im Rahmen der </w:t>
      </w:r>
      <w:r w:rsidRPr="36E67EE5" w:rsidR="7164E050">
        <w:rPr>
          <w:rFonts w:ascii="BIT TheSans" w:hAnsi="BIT TheSans"/>
          <w:color w:val="000000" w:themeColor="text1" w:themeTint="FF" w:themeShade="FF"/>
          <w:sz w:val="20"/>
          <w:szCs w:val="20"/>
        </w:rPr>
        <w:t>@</w:t>
      </w:r>
      <w:hyperlink r:id="R48f00b37cc614cb3">
        <w:r w:rsidRPr="36E67EE5" w:rsidR="5CA43270">
          <w:rPr>
            <w:rStyle w:val="Hyperlink"/>
            <w:rFonts w:ascii="BIT TheSans" w:hAnsi="BIT TheSans"/>
            <w:b w:val="1"/>
            <w:bCs w:val="1"/>
            <w:sz w:val="20"/>
            <w:szCs w:val="20"/>
          </w:rPr>
          <w:t>TRANSFORM</w:t>
        </w:r>
      </w:hyperlink>
      <w:r w:rsidRPr="36E67EE5" w:rsidR="5CA43270">
        <w:rPr>
          <w:rFonts w:ascii="BIT TheSans" w:hAnsi="BIT TheSans"/>
          <w:color w:val="000000" w:themeColor="text1" w:themeTint="FF" w:themeShade="FF"/>
          <w:sz w:val="20"/>
          <w:szCs w:val="20"/>
        </w:rPr>
        <w:t xml:space="preserve"> in Berlin führende Expertinnen und Experten aus Wirtschaft, Politik und Praxis zusammen.</w:t>
      </w:r>
    </w:p>
    <w:p w:rsidRPr="00807D1C" w:rsidR="00092B96" w:rsidP="007E3350" w:rsidRDefault="00092B96" w14:paraId="6055F86F" w14:textId="77777777">
      <w:pPr>
        <w:spacing w:line="240" w:lineRule="auto"/>
        <w:rPr>
          <w:rFonts w:ascii="BIT TheSans" w:hAnsi="BIT TheSans"/>
          <w:color w:val="000000" w:themeColor="text1"/>
          <w:sz w:val="20"/>
        </w:rPr>
      </w:pPr>
      <w:r w:rsidRPr="00807D1C">
        <w:rPr>
          <w:rFonts w:ascii="BIT TheSans" w:hAnsi="BIT TheSans"/>
          <w:color w:val="000000" w:themeColor="text1"/>
          <w:sz w:val="20"/>
        </w:rPr>
        <w:t>Als Partner der Konferenz freuen wir uns darauf, gemeinsam Best Practices zu diskutieren und Impulse für eine robuste, effiziente und souveräne digitale Arbeitswelt zu setzen.</w:t>
      </w:r>
    </w:p>
    <w:p w:rsidRPr="00807D1C" w:rsidR="007E3350" w:rsidP="007E3350" w:rsidRDefault="007E3350" w14:paraId="1EF47CDC" w14:textId="5D6AE232">
      <w:pPr>
        <w:spacing w:line="240" w:lineRule="auto"/>
        <w:rPr>
          <w:rFonts w:ascii="BIT TheSans" w:hAnsi="BIT TheSans"/>
          <w:color w:val="000000" w:themeColor="text1"/>
          <w:sz w:val="20"/>
        </w:rPr>
      </w:pPr>
      <w:r w:rsidRPr="00807D1C">
        <w:rPr>
          <w:rFonts w:ascii="BIT TheSans" w:hAnsi="BIT TheSans"/>
          <w:color w:val="000000" w:themeColor="text1"/>
          <w:sz w:val="20"/>
        </w:rPr>
        <w:br/>
      </w:r>
      <w:r w:rsidRPr="00807D1C">
        <w:rPr>
          <w:rFonts w:ascii="Segoe UI Emoji" w:hAnsi="Segoe UI Emoji" w:cs="Segoe UI Emoji"/>
          <w:color w:val="000000" w:themeColor="text1"/>
          <w:sz w:val="20"/>
        </w:rPr>
        <w:t>👉</w:t>
      </w:r>
      <w:r w:rsidRPr="00807D1C">
        <w:rPr>
          <w:rFonts w:ascii="BIT TheSans" w:hAnsi="BIT TheSans"/>
          <w:color w:val="000000" w:themeColor="text1"/>
          <w:sz w:val="20"/>
        </w:rPr>
        <w:t xml:space="preserve"> Schauen Sie gern bei uns vorbei!</w:t>
      </w:r>
      <w:r w:rsidRPr="00807D1C" w:rsidR="00092B96">
        <w:rPr>
          <w:rFonts w:ascii="BIT TheSans" w:hAnsi="BIT TheSans"/>
          <w:color w:val="000000" w:themeColor="text1"/>
          <w:sz w:val="20"/>
        </w:rPr>
        <w:t xml:space="preserve"> </w:t>
      </w:r>
      <w:r w:rsidRPr="00807D1C">
        <w:rPr>
          <w:rFonts w:ascii="BIT TheSans" w:hAnsi="BIT TheSans"/>
          <w:color w:val="000000" w:themeColor="text1"/>
          <w:sz w:val="20"/>
        </w:rPr>
        <w:t>Tickets für die #doc25</w:t>
      </w:r>
      <w:r w:rsidRPr="00807D1C" w:rsidR="00092B96">
        <w:rPr>
          <w:rFonts w:ascii="BIT TheSans" w:hAnsi="BIT TheSans"/>
          <w:color w:val="000000" w:themeColor="text1"/>
          <w:sz w:val="20"/>
        </w:rPr>
        <w:t xml:space="preserve">: </w:t>
      </w:r>
      <w:hyperlink w:history="1" r:id="rId17">
        <w:r w:rsidRPr="00807D1C" w:rsidR="00092B96">
          <w:rPr>
            <w:rStyle w:val="Hyperlink"/>
            <w:rFonts w:ascii="BIT TheSans" w:hAnsi="BIT TheSans"/>
            <w:sz w:val="20"/>
            <w:shd w:val="clear" w:color="auto" w:fill="FFFFFF"/>
          </w:rPr>
          <w:t>https://transform.show/programm/digitalkonferenzen/digital-office-conference?utm_source=partner&amp;utm_medium=kommunikation&amp;utm_campaign=2026</w:t>
        </w:r>
      </w:hyperlink>
    </w:p>
    <w:p w:rsidRPr="00807D1C" w:rsidR="007E3350" w:rsidP="007E3350" w:rsidRDefault="00092B96" w14:paraId="16A4728E" w14:textId="769A638F">
      <w:pPr>
        <w:spacing w:line="240" w:lineRule="auto"/>
        <w:rPr>
          <w:rFonts w:ascii="BIT TheSans" w:hAnsi="BIT TheSans"/>
          <w:color w:val="000000" w:themeColor="text1"/>
          <w:sz w:val="20"/>
        </w:rPr>
      </w:pPr>
      <w:hyperlink w:history="1" r:id="rId18">
        <w:r w:rsidRPr="00807D1C">
          <w:rPr>
            <w:rStyle w:val="Hyperlink"/>
            <w:rFonts w:ascii="BIT TheSans" w:hAnsi="BIT TheSans"/>
            <w:sz w:val="20"/>
          </w:rPr>
          <w:t>@BitkomEvents</w:t>
        </w:r>
      </w:hyperlink>
    </w:p>
    <w:p w:rsidRPr="00807D1C" w:rsidR="007E3350" w:rsidP="007E3350" w:rsidRDefault="007E3350" w14:paraId="3D9DB7BF" w14:textId="77777777">
      <w:pPr>
        <w:spacing w:line="240" w:lineRule="auto"/>
        <w:rPr>
          <w:rFonts w:ascii="BIT TheSans" w:hAnsi="BIT TheSans"/>
          <w:color w:val="000000" w:themeColor="text1"/>
          <w:sz w:val="20"/>
        </w:rPr>
      </w:pPr>
    </w:p>
    <w:p w:rsidRPr="00807D1C" w:rsidR="007E3350" w:rsidP="007E3350" w:rsidRDefault="007E3350" w14:paraId="06856EBB" w14:textId="77777777">
      <w:pPr>
        <w:spacing w:line="240" w:lineRule="auto"/>
        <w:rPr>
          <w:rFonts w:ascii="BIT TheSans" w:hAnsi="BIT TheSans"/>
          <w:b/>
          <w:bCs/>
          <w:color w:val="000000" w:themeColor="text1"/>
          <w:sz w:val="20"/>
        </w:rPr>
      </w:pPr>
      <w:r w:rsidRPr="00807D1C">
        <w:rPr>
          <w:rFonts w:ascii="BIT TheSans" w:hAnsi="BIT TheSans"/>
          <w:b/>
          <w:bCs/>
          <w:color w:val="000000" w:themeColor="text1"/>
          <w:sz w:val="20"/>
        </w:rPr>
        <w:t>X (Twitter)</w:t>
      </w:r>
    </w:p>
    <w:p w:rsidRPr="00807D1C" w:rsidR="007E3350" w:rsidP="007E3350" w:rsidRDefault="007E3350" w14:paraId="47F5C104" w14:textId="77777777">
      <w:pPr>
        <w:spacing w:line="240" w:lineRule="auto"/>
        <w:rPr>
          <w:rFonts w:ascii="BIT TheSans" w:hAnsi="BIT TheSans"/>
          <w:color w:val="000000" w:themeColor="text1"/>
          <w:sz w:val="20"/>
        </w:rPr>
      </w:pPr>
      <w:proofErr w:type="spellStart"/>
      <w:r w:rsidRPr="00807D1C">
        <w:rPr>
          <w:rFonts w:ascii="BIT TheSans" w:hAnsi="BIT TheSans"/>
          <w:color w:val="000000" w:themeColor="text1"/>
          <w:sz w:val="20"/>
        </w:rPr>
        <w:t>Let’s</w:t>
      </w:r>
      <w:proofErr w:type="spellEnd"/>
      <w:r w:rsidRPr="00807D1C">
        <w:rPr>
          <w:rFonts w:ascii="BIT TheSans" w:hAnsi="BIT TheSans"/>
          <w:color w:val="000000" w:themeColor="text1"/>
          <w:sz w:val="20"/>
        </w:rPr>
        <w:t xml:space="preserve"> </w:t>
      </w:r>
      <w:proofErr w:type="spellStart"/>
      <w:r w:rsidRPr="00807D1C">
        <w:rPr>
          <w:rFonts w:ascii="BIT TheSans" w:hAnsi="BIT TheSans"/>
          <w:color w:val="000000" w:themeColor="text1"/>
          <w:sz w:val="20"/>
        </w:rPr>
        <w:t>get</w:t>
      </w:r>
      <w:proofErr w:type="spellEnd"/>
      <w:r w:rsidRPr="00807D1C">
        <w:rPr>
          <w:rFonts w:ascii="BIT TheSans" w:hAnsi="BIT TheSans"/>
          <w:color w:val="000000" w:themeColor="text1"/>
          <w:sz w:val="20"/>
        </w:rPr>
        <w:t xml:space="preserve"> digital </w:t>
      </w:r>
      <w:r w:rsidRPr="00807D1C">
        <w:rPr>
          <w:rFonts w:ascii="Segoe UI Emoji" w:hAnsi="Segoe UI Emoji" w:cs="Segoe UI Emoji"/>
          <w:color w:val="000000" w:themeColor="text1"/>
          <w:sz w:val="20"/>
        </w:rPr>
        <w:t>🚀</w:t>
      </w:r>
      <w:r w:rsidRPr="00807D1C">
        <w:rPr>
          <w:rFonts w:ascii="BIT TheSans" w:hAnsi="BIT TheSans"/>
          <w:color w:val="000000" w:themeColor="text1"/>
          <w:sz w:val="20"/>
        </w:rPr>
        <w:br/>
      </w:r>
      <w:r w:rsidRPr="00807D1C">
        <w:rPr>
          <w:rFonts w:ascii="BIT TheSans" w:hAnsi="BIT TheSans"/>
          <w:color w:val="000000" w:themeColor="text1"/>
          <w:sz w:val="20"/>
        </w:rPr>
        <w:t>Ohne digitale Geschäfts- &amp; Verwaltungsprozesse sind Unternehmen nicht zukunftsfähig.</w:t>
      </w:r>
    </w:p>
    <w:p w:rsidRPr="00807D1C" w:rsidR="007E3350" w:rsidP="007E3350" w:rsidRDefault="007E3350" w14:paraId="39FAA26D" w14:textId="3AD1F1CD">
      <w:pPr>
        <w:spacing w:line="240" w:lineRule="auto"/>
        <w:rPr>
          <w:rFonts w:ascii="BIT TheSans" w:hAnsi="BIT TheSans"/>
          <w:color w:val="000000" w:themeColor="text1"/>
          <w:sz w:val="20"/>
        </w:rPr>
      </w:pPr>
      <w:r w:rsidRPr="00807D1C">
        <w:rPr>
          <w:rFonts w:ascii="BIT TheSans" w:hAnsi="BIT TheSans"/>
          <w:color w:val="000000" w:themeColor="text1"/>
          <w:sz w:val="20"/>
        </w:rPr>
        <w:t xml:space="preserve">Wir sind am </w:t>
      </w:r>
      <w:r w:rsidRPr="00807D1C">
        <w:rPr>
          <w:rFonts w:ascii="BIT TheSans" w:hAnsi="BIT TheSans"/>
          <w:b/>
          <w:bCs/>
          <w:color w:val="000000" w:themeColor="text1"/>
          <w:sz w:val="20"/>
        </w:rPr>
        <w:t xml:space="preserve">18. März 2026 </w:t>
      </w:r>
      <w:r w:rsidRPr="00807D1C">
        <w:rPr>
          <w:rFonts w:ascii="BIT TheSans" w:hAnsi="BIT TheSans"/>
          <w:color w:val="000000" w:themeColor="text1"/>
          <w:sz w:val="20"/>
        </w:rPr>
        <w:t xml:space="preserve">als Partner auf der </w:t>
      </w:r>
      <w:r w:rsidRPr="00807D1C">
        <w:rPr>
          <w:rFonts w:ascii="BIT TheSans" w:hAnsi="BIT TheSans"/>
          <w:b/>
          <w:bCs/>
          <w:color w:val="000000" w:themeColor="text1"/>
          <w:sz w:val="20"/>
        </w:rPr>
        <w:t>#doc26</w:t>
      </w:r>
      <w:r w:rsidRPr="00807D1C">
        <w:rPr>
          <w:rFonts w:ascii="BIT TheSans" w:hAnsi="BIT TheSans"/>
          <w:color w:val="000000" w:themeColor="text1"/>
          <w:sz w:val="20"/>
        </w:rPr>
        <w:t xml:space="preserve"> im Rahmen der TRANSFORM dabei.</w:t>
      </w:r>
      <w:r w:rsidRPr="00807D1C">
        <w:rPr>
          <w:rFonts w:ascii="BIT TheSans" w:hAnsi="BIT TheSans"/>
          <w:color w:val="000000" w:themeColor="text1"/>
          <w:sz w:val="20"/>
        </w:rPr>
        <w:br/>
      </w:r>
      <w:proofErr w:type="gramStart"/>
      <w:r w:rsidRPr="00807D1C">
        <w:rPr>
          <w:rFonts w:ascii="BIT TheSans" w:hAnsi="BIT TheSans"/>
          <w:color w:val="000000" w:themeColor="text1"/>
          <w:sz w:val="20"/>
        </w:rPr>
        <w:t>Kommt</w:t>
      </w:r>
      <w:proofErr w:type="gramEnd"/>
      <w:r w:rsidRPr="00807D1C">
        <w:rPr>
          <w:rFonts w:ascii="BIT TheSans" w:hAnsi="BIT TheSans"/>
          <w:color w:val="000000" w:themeColor="text1"/>
          <w:sz w:val="20"/>
        </w:rPr>
        <w:t xml:space="preserve"> gern auf uns zu – wir freuen uns auf den Austausch!</w:t>
      </w:r>
    </w:p>
    <w:p w:rsidRPr="00807D1C" w:rsidR="007E3350" w:rsidP="007E3350" w:rsidRDefault="004A36C5" w14:paraId="11751CC7" w14:textId="2B96A6B6">
      <w:pPr>
        <w:spacing w:line="240" w:lineRule="auto"/>
        <w:rPr>
          <w:rFonts w:ascii="BIT TheSans" w:hAnsi="BIT TheSans"/>
          <w:color w:val="000000" w:themeColor="text1"/>
          <w:sz w:val="20"/>
          <w:lang w:val="en-US"/>
        </w:rPr>
      </w:pPr>
      <w:r w:rsidRPr="00807D1C">
        <w:rPr>
          <w:rFonts w:ascii="BIT TheSans" w:hAnsi="BIT TheSans"/>
          <w:color w:val="000000" w:themeColor="text1"/>
          <w:sz w:val="20"/>
          <w:lang w:val="en-US"/>
        </w:rPr>
        <w:t>Link:</w:t>
      </w:r>
      <w:r w:rsidRPr="00807D1C" w:rsidR="00B26276">
        <w:rPr>
          <w:rFonts w:ascii="BIT TheSans" w:hAnsi="BIT TheSans"/>
          <w:sz w:val="20"/>
          <w:shd w:val="clear" w:color="auto" w:fill="FFFFFF"/>
          <w:lang w:val="en-US"/>
        </w:rPr>
        <w:t xml:space="preserve"> </w:t>
      </w:r>
      <w:hyperlink w:history="1" r:id="rId19">
        <w:r w:rsidRPr="00807D1C" w:rsidR="00B26276">
          <w:rPr>
            <w:rStyle w:val="Hyperlink"/>
            <w:rFonts w:ascii="BIT TheSans" w:hAnsi="BIT TheSans"/>
            <w:sz w:val="20"/>
            <w:shd w:val="clear" w:color="auto" w:fill="FFFFFF"/>
            <w:lang w:val="en-US"/>
          </w:rPr>
          <w:t>https://transform.show/programm/digitalkonferenzen/digital-office-conference?utm_source=partner&amp;utm_medium=kommunikation&amp;utm_campaign=2026</w:t>
        </w:r>
      </w:hyperlink>
    </w:p>
    <w:sectPr w:rsidRPr="00807D1C" w:rsidR="007E3350" w:rsidSect="00FB3410">
      <w:pgSz w:w="11906" w:h="16838" w:orient="portrait" w:code="9"/>
      <w:pgMar w:top="1417" w:right="1417" w:bottom="1134" w:left="1417" w:header="107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0439B" w:rsidP="0008195C" w:rsidRDefault="0040439B" w14:paraId="1FD33038" w14:textId="77777777">
      <w:pPr>
        <w:spacing w:after="0" w:line="240" w:lineRule="auto"/>
      </w:pPr>
      <w:r>
        <w:separator/>
      </w:r>
    </w:p>
    <w:p w:rsidR="0040439B" w:rsidRDefault="0040439B" w14:paraId="03ED8F3E" w14:textId="77777777"/>
  </w:endnote>
  <w:endnote w:type="continuationSeparator" w:id="0">
    <w:p w:rsidR="0040439B" w:rsidP="0008195C" w:rsidRDefault="0040439B" w14:paraId="5D832DEE" w14:textId="77777777">
      <w:pPr>
        <w:spacing w:after="0" w:line="240" w:lineRule="auto"/>
      </w:pPr>
      <w:r>
        <w:continuationSeparator/>
      </w:r>
    </w:p>
    <w:p w:rsidR="0040439B" w:rsidRDefault="0040439B" w14:paraId="0C85F6C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Office">
    <w:panose1 w:val="00000000000000000000"/>
    <w:charset w:val="00"/>
    <w:family w:val="roman"/>
    <w:notTrueType/>
    <w:pitch w:val="default"/>
  </w:font>
  <w:font w:name="BIT TheSans Office">
    <w:charset w:val="00"/>
    <w:family w:val="swiss"/>
    <w:pitch w:val="variable"/>
    <w:sig w:usb0="8000006F" w:usb1="5000200A" w:usb2="00000000" w:usb3="00000000" w:csb0="00000093" w:csb1="00000000"/>
  </w:font>
  <w:font w:name="BIT TheSans">
    <w:charset w:val="00"/>
    <w:family w:val="swiss"/>
    <w:notTrueType/>
    <w:pitch w:val="variable"/>
    <w:sig w:usb0="20000007" w:usb1="00000023" w:usb2="00000000" w:usb3="00000000" w:csb0="000001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0439B" w:rsidP="0008195C" w:rsidRDefault="0040439B" w14:paraId="4E5F4259" w14:textId="77777777">
      <w:pPr>
        <w:spacing w:after="0" w:line="240" w:lineRule="auto"/>
      </w:pPr>
    </w:p>
    <w:p w:rsidR="0040439B" w:rsidRDefault="0040439B" w14:paraId="37812CA5" w14:textId="77777777"/>
  </w:footnote>
  <w:footnote w:type="continuationSeparator" w:id="0">
    <w:p w:rsidR="0040439B" w:rsidP="0008195C" w:rsidRDefault="0040439B" w14:paraId="5048CBD0" w14:textId="77777777">
      <w:pPr>
        <w:spacing w:after="0" w:line="240" w:lineRule="auto"/>
      </w:pPr>
      <w:r>
        <w:continuationSeparator/>
      </w:r>
    </w:p>
    <w:p w:rsidR="0040439B" w:rsidRDefault="0040439B" w14:paraId="13BFC54E" w14:textId="77777777"/>
  </w:footnote>
  <w:footnote w:type="continuationNotice" w:id="1">
    <w:p w:rsidR="0040439B" w:rsidRDefault="0040439B" w14:paraId="228BC36F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1922A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8016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D033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6ED5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CEC5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D2220F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FF3402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B4DE5F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3E4E9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2CA0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1566B11"/>
    <w:multiLevelType w:val="multilevel"/>
    <w:tmpl w:val="4E88412C"/>
    <w:numStyleLink w:val="Auflistunggrobitkom"/>
  </w:abstractNum>
  <w:abstractNum w:abstractNumId="11" w15:restartNumberingAfterBreak="0">
    <w:nsid w:val="04457E2F"/>
    <w:multiLevelType w:val="multilevel"/>
    <w:tmpl w:val="2EEED670"/>
    <w:numStyleLink w:val="Aufzhlungbitkom"/>
  </w:abstractNum>
  <w:abstractNum w:abstractNumId="12" w15:restartNumberingAfterBreak="0">
    <w:nsid w:val="07C25C71"/>
    <w:multiLevelType w:val="multilevel"/>
    <w:tmpl w:val="AE72FD8C"/>
    <w:lvl w:ilvl="0">
      <w:start w:val="1"/>
      <w:numFmt w:val="bullet"/>
      <w:lvlText w:val="¡"/>
      <w:lvlJc w:val="left"/>
      <w:pPr>
        <w:ind w:left="227" w:hanging="227"/>
      </w:pPr>
      <w:rPr>
        <w:rFonts w:hint="default" w:ascii="Wingdings 2" w:hAnsi="Wingdings 2"/>
        <w:color w:val="1964FF" w:themeColor="accent1"/>
      </w:rPr>
    </w:lvl>
    <w:lvl w:ilvl="1">
      <w:start w:val="1"/>
      <w:numFmt w:val="bullet"/>
      <w:lvlText w:val=""/>
      <w:lvlJc w:val="left"/>
      <w:pPr>
        <w:ind w:left="454" w:hanging="227"/>
      </w:pPr>
      <w:rPr>
        <w:rFonts w:hint="default" w:ascii="Wingdings 2" w:hAnsi="Wingdings 2"/>
        <w:color w:val="28D296"/>
      </w:rPr>
    </w:lvl>
    <w:lvl w:ilvl="2">
      <w:start w:val="1"/>
      <w:numFmt w:val="bullet"/>
      <w:lvlText w:val="¡"/>
      <w:lvlJc w:val="left"/>
      <w:pPr>
        <w:ind w:left="681" w:hanging="227"/>
      </w:pPr>
      <w:rPr>
        <w:rFonts w:hint="default" w:ascii="Wingdings 2" w:hAnsi="Wingdings 2"/>
        <w:color w:val="1964FF" w:themeColor="accent1"/>
        <w:u w:color="1964FF" w:themeColor="accent1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hint="default" w:ascii="Wingdings" w:hAnsi="Wingdings"/>
      </w:rPr>
    </w:lvl>
  </w:abstractNum>
  <w:abstractNum w:abstractNumId="13" w15:restartNumberingAfterBreak="0">
    <w:nsid w:val="093849D3"/>
    <w:multiLevelType w:val="multilevel"/>
    <w:tmpl w:val="85627370"/>
    <w:styleLink w:val="berschriftenlisteBitkom"/>
    <w:lvl w:ilvl="0">
      <w:start w:val="1"/>
      <w:numFmt w:val="decimal"/>
      <w:pStyle w:val="berschrift1PPundLeitfaden"/>
      <w:lvlText w:val="%1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CB82AF8"/>
    <w:multiLevelType w:val="multilevel"/>
    <w:tmpl w:val="7D9A16C4"/>
    <w:styleLink w:val="Nummerierungbitkom"/>
    <w:lvl w:ilvl="0">
      <w:start w:val="1"/>
      <w:numFmt w:val="decimal"/>
      <w:pStyle w:val="Nummerierung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color w:val="1964FF" w:themeColor="accent1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227"/>
      </w:pPr>
      <w:rPr>
        <w:rFonts w:hint="default"/>
        <w:color w:val="1964FF" w:themeColor="accent1"/>
      </w:rPr>
    </w:lvl>
    <w:lvl w:ilvl="2">
      <w:start w:val="1"/>
      <w:numFmt w:val="lowerRoman"/>
      <w:lvlText w:val="%3)"/>
      <w:lvlJc w:val="left"/>
      <w:pPr>
        <w:tabs>
          <w:tab w:val="num" w:pos="681"/>
        </w:tabs>
        <w:ind w:left="681" w:hanging="227"/>
      </w:pPr>
      <w:rPr>
        <w:rFonts w:hint="default"/>
        <w:color w:val="1964FF" w:themeColor="accent1"/>
      </w:rPr>
    </w:lvl>
    <w:lvl w:ilvl="3">
      <w:start w:val="1"/>
      <w:numFmt w:val="decimal"/>
      <w:lvlText w:val="(%4)"/>
      <w:lvlJc w:val="left"/>
      <w:pPr>
        <w:tabs>
          <w:tab w:val="num" w:pos="908"/>
        </w:tabs>
        <w:ind w:left="90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35"/>
        </w:tabs>
        <w:ind w:left="113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362"/>
        </w:tabs>
        <w:ind w:left="136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589"/>
        </w:tabs>
        <w:ind w:left="158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816"/>
        </w:tabs>
        <w:ind w:left="181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043"/>
        </w:tabs>
        <w:ind w:left="2043" w:hanging="227"/>
      </w:pPr>
      <w:rPr>
        <w:rFonts w:hint="default"/>
      </w:rPr>
    </w:lvl>
  </w:abstractNum>
  <w:abstractNum w:abstractNumId="15" w15:restartNumberingAfterBreak="0">
    <w:nsid w:val="119B1AF7"/>
    <w:multiLevelType w:val="multilevel"/>
    <w:tmpl w:val="E938C760"/>
    <w:numStyleLink w:val="ListeTabellebitkom"/>
  </w:abstractNum>
  <w:abstractNum w:abstractNumId="16" w15:restartNumberingAfterBreak="0">
    <w:nsid w:val="12E63C51"/>
    <w:multiLevelType w:val="multilevel"/>
    <w:tmpl w:val="7D9A16C4"/>
    <w:numStyleLink w:val="Nummerierungbitkom"/>
  </w:abstractNum>
  <w:abstractNum w:abstractNumId="17" w15:restartNumberingAfterBreak="0">
    <w:nsid w:val="18D135A1"/>
    <w:multiLevelType w:val="multilevel"/>
    <w:tmpl w:val="85627370"/>
    <w:numStyleLink w:val="berschriftenlisteBitkom"/>
  </w:abstractNum>
  <w:abstractNum w:abstractNumId="18" w15:restartNumberingAfterBreak="0">
    <w:nsid w:val="2130591C"/>
    <w:multiLevelType w:val="multilevel"/>
    <w:tmpl w:val="7D9A16C4"/>
    <w:numStyleLink w:val="Nummerierungbitkom"/>
  </w:abstractNum>
  <w:abstractNum w:abstractNumId="19" w15:restartNumberingAfterBreak="0">
    <w:nsid w:val="267A44C1"/>
    <w:multiLevelType w:val="multilevel"/>
    <w:tmpl w:val="2EEED670"/>
    <w:numStyleLink w:val="Aufzhlungbitkom"/>
  </w:abstractNum>
  <w:abstractNum w:abstractNumId="20" w15:restartNumberingAfterBreak="0">
    <w:nsid w:val="2B1D3018"/>
    <w:multiLevelType w:val="multilevel"/>
    <w:tmpl w:val="4E88412C"/>
    <w:styleLink w:val="Auflistunggrobitkom"/>
    <w:lvl w:ilvl="0">
      <w:start w:val="1"/>
      <w:numFmt w:val="bullet"/>
      <w:pStyle w:val="Schlagzeilen"/>
      <w:lvlText w:val=""/>
      <w:lvlJc w:val="left"/>
      <w:pPr>
        <w:tabs>
          <w:tab w:val="num" w:pos="227"/>
        </w:tabs>
        <w:ind w:left="227" w:hanging="227"/>
      </w:pPr>
      <w:rPr>
        <w:rFonts w:hint="default" w:ascii="Wingdings 2" w:hAnsi="Wingdings 2"/>
        <w:color w:val="1964FF" w:themeColor="accent1"/>
      </w:rPr>
    </w:lvl>
    <w:lvl w:ilvl="1">
      <w:start w:val="1"/>
      <w:numFmt w:val="lowerLetter"/>
      <w:lvlText w:val="%2)"/>
      <w:lvlJc w:val="left"/>
      <w:pPr>
        <w:ind w:left="454" w:hanging="22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68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90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36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8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81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043" w:hanging="227"/>
      </w:pPr>
      <w:rPr>
        <w:rFonts w:hint="default"/>
      </w:rPr>
    </w:lvl>
  </w:abstractNum>
  <w:abstractNum w:abstractNumId="21" w15:restartNumberingAfterBreak="0">
    <w:nsid w:val="32AC1B5E"/>
    <w:multiLevelType w:val="multilevel"/>
    <w:tmpl w:val="E938C760"/>
    <w:numStyleLink w:val="ListeTabellebitkom"/>
  </w:abstractNum>
  <w:abstractNum w:abstractNumId="22" w15:restartNumberingAfterBreak="0">
    <w:nsid w:val="35734972"/>
    <w:multiLevelType w:val="multilevel"/>
    <w:tmpl w:val="E938C760"/>
    <w:numStyleLink w:val="ListeTabellebitkom"/>
  </w:abstractNum>
  <w:abstractNum w:abstractNumId="23" w15:restartNumberingAfterBreak="0">
    <w:nsid w:val="411B5900"/>
    <w:multiLevelType w:val="multilevel"/>
    <w:tmpl w:val="E938C760"/>
    <w:numStyleLink w:val="ListeTabellebitkom"/>
  </w:abstractNum>
  <w:abstractNum w:abstractNumId="24" w15:restartNumberingAfterBreak="0">
    <w:nsid w:val="412F713D"/>
    <w:multiLevelType w:val="multilevel"/>
    <w:tmpl w:val="85627370"/>
    <w:numStyleLink w:val="berschriftenlisteBitkom"/>
  </w:abstractNum>
  <w:abstractNum w:abstractNumId="25" w15:restartNumberingAfterBreak="0">
    <w:nsid w:val="4D65593A"/>
    <w:multiLevelType w:val="multilevel"/>
    <w:tmpl w:val="2EEED670"/>
    <w:styleLink w:val="Aufzhlungbitkom"/>
    <w:lvl w:ilvl="0">
      <w:start w:val="1"/>
      <w:numFmt w:val="bullet"/>
      <w:pStyle w:val="Auflistung"/>
      <w:lvlText w:val=""/>
      <w:lvlJc w:val="left"/>
      <w:pPr>
        <w:tabs>
          <w:tab w:val="num" w:pos="227"/>
        </w:tabs>
        <w:ind w:left="227" w:hanging="227"/>
      </w:pPr>
      <w:rPr>
        <w:rFonts w:hint="default" w:ascii="Wingdings 2" w:hAnsi="Wingdings 2"/>
        <w:color w:val="1964FF" w:themeColor="accent1"/>
      </w:rPr>
    </w:lvl>
    <w:lvl w:ilvl="1">
      <w:start w:val="1"/>
      <w:numFmt w:val="bullet"/>
      <w:lvlRestart w:val="0"/>
      <w:pStyle w:val="AuflistungEbene2"/>
      <w:lvlText w:val=""/>
      <w:lvlJc w:val="left"/>
      <w:pPr>
        <w:tabs>
          <w:tab w:val="num" w:pos="454"/>
        </w:tabs>
        <w:ind w:left="454" w:hanging="227"/>
      </w:pPr>
      <w:rPr>
        <w:rFonts w:hint="default" w:ascii="Wingdings 2" w:hAnsi="Wingdings 2"/>
        <w:color w:val="28D296" w:themeColor="accent2"/>
      </w:rPr>
    </w:lvl>
    <w:lvl w:ilvl="2">
      <w:start w:val="1"/>
      <w:numFmt w:val="bullet"/>
      <w:lvlRestart w:val="0"/>
      <w:pStyle w:val="AuflistungEbene3"/>
      <w:lvlText w:val=""/>
      <w:lvlJc w:val="left"/>
      <w:pPr>
        <w:tabs>
          <w:tab w:val="num" w:pos="680"/>
        </w:tabs>
        <w:ind w:left="681" w:hanging="227"/>
      </w:pPr>
      <w:rPr>
        <w:rFonts w:hint="default" w:ascii="Wingdings 2" w:hAnsi="Wingdings 2"/>
        <w:color w:val="1964FF" w:themeColor="accent1"/>
      </w:rPr>
    </w:lvl>
    <w:lvl w:ilvl="3">
      <w:start w:val="1"/>
      <w:numFmt w:val="bullet"/>
      <w:lvlText w:val=""/>
      <w:lvlJc w:val="left"/>
      <w:pPr>
        <w:tabs>
          <w:tab w:val="num" w:pos="907"/>
        </w:tabs>
        <w:ind w:left="908" w:hanging="227"/>
      </w:pPr>
      <w:rPr>
        <w:rFonts w:hint="default" w:ascii="Wingdings 2" w:hAnsi="Wingdings 2"/>
        <w:color w:val="1964FF" w:themeColor="accent1"/>
      </w:rPr>
    </w:lvl>
    <w:lvl w:ilvl="4">
      <w:start w:val="1"/>
      <w:numFmt w:val="bullet"/>
      <w:lvlText w:val=""/>
      <w:lvlJc w:val="left"/>
      <w:pPr>
        <w:tabs>
          <w:tab w:val="num" w:pos="1134"/>
        </w:tabs>
        <w:ind w:left="1135" w:hanging="227"/>
      </w:pPr>
      <w:rPr>
        <w:rFonts w:hint="default" w:ascii="Wingdings 2" w:hAnsi="Wingdings 2"/>
        <w:color w:val="1964FF" w:themeColor="accent1"/>
      </w:rPr>
    </w:lvl>
    <w:lvl w:ilvl="5">
      <w:start w:val="1"/>
      <w:numFmt w:val="bullet"/>
      <w:lvlText w:val=""/>
      <w:lvlJc w:val="left"/>
      <w:pPr>
        <w:tabs>
          <w:tab w:val="num" w:pos="1361"/>
        </w:tabs>
        <w:ind w:left="1362" w:hanging="227"/>
      </w:pPr>
      <w:rPr>
        <w:rFonts w:hint="default" w:ascii="Wingdings 2" w:hAnsi="Wingdings 2"/>
        <w:color w:val="1964FF" w:themeColor="accent1"/>
      </w:rPr>
    </w:lvl>
    <w:lvl w:ilvl="6">
      <w:start w:val="1"/>
      <w:numFmt w:val="bullet"/>
      <w:lvlText w:val=""/>
      <w:lvlJc w:val="left"/>
      <w:pPr>
        <w:tabs>
          <w:tab w:val="num" w:pos="1588"/>
        </w:tabs>
        <w:ind w:left="1589" w:hanging="227"/>
      </w:pPr>
      <w:rPr>
        <w:rFonts w:hint="default" w:ascii="Wingdings 2" w:hAnsi="Wingdings 2"/>
        <w:color w:val="1964FF" w:themeColor="accent1"/>
      </w:rPr>
    </w:lvl>
    <w:lvl w:ilvl="7">
      <w:start w:val="1"/>
      <w:numFmt w:val="bullet"/>
      <w:lvlText w:val=""/>
      <w:lvlJc w:val="left"/>
      <w:pPr>
        <w:tabs>
          <w:tab w:val="num" w:pos="1814"/>
        </w:tabs>
        <w:ind w:left="1816" w:hanging="227"/>
      </w:pPr>
      <w:rPr>
        <w:rFonts w:hint="default" w:ascii="Wingdings 2" w:hAnsi="Wingdings 2"/>
        <w:color w:val="1964FF" w:themeColor="accent1"/>
      </w:rPr>
    </w:lvl>
    <w:lvl w:ilvl="8">
      <w:start w:val="1"/>
      <w:numFmt w:val="bullet"/>
      <w:lvlText w:val=""/>
      <w:lvlJc w:val="left"/>
      <w:pPr>
        <w:tabs>
          <w:tab w:val="num" w:pos="2041"/>
        </w:tabs>
        <w:ind w:left="2043" w:hanging="227"/>
      </w:pPr>
      <w:rPr>
        <w:rFonts w:hint="default" w:ascii="Wingdings 2" w:hAnsi="Wingdings 2"/>
        <w:color w:val="1964FF" w:themeColor="accent1"/>
      </w:rPr>
    </w:lvl>
  </w:abstractNum>
  <w:abstractNum w:abstractNumId="26" w15:restartNumberingAfterBreak="0">
    <w:nsid w:val="5A610F3B"/>
    <w:multiLevelType w:val="multilevel"/>
    <w:tmpl w:val="E938C760"/>
    <w:styleLink w:val="ListeTabellebitkom"/>
    <w:lvl w:ilvl="0">
      <w:start w:val="1"/>
      <w:numFmt w:val="decimal"/>
      <w:pStyle w:val="NummerierungTabelle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1964FF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BC67338"/>
    <w:multiLevelType w:val="multilevel"/>
    <w:tmpl w:val="2EEED670"/>
    <w:numStyleLink w:val="Aufzhlungbitkom"/>
  </w:abstractNum>
  <w:abstractNum w:abstractNumId="28" w15:restartNumberingAfterBreak="0">
    <w:nsid w:val="5F2E30A5"/>
    <w:multiLevelType w:val="multilevel"/>
    <w:tmpl w:val="2EEED670"/>
    <w:numStyleLink w:val="Aufzhlungbitkom"/>
  </w:abstractNum>
  <w:abstractNum w:abstractNumId="29" w15:restartNumberingAfterBreak="0">
    <w:nsid w:val="62714305"/>
    <w:multiLevelType w:val="multilevel"/>
    <w:tmpl w:val="2EEED670"/>
    <w:numStyleLink w:val="Aufzhlungbitkom"/>
  </w:abstractNum>
  <w:abstractNum w:abstractNumId="30" w15:restartNumberingAfterBreak="0">
    <w:nsid w:val="63811FCF"/>
    <w:multiLevelType w:val="multilevel"/>
    <w:tmpl w:val="E938C760"/>
    <w:numStyleLink w:val="ListeTabellebitkom"/>
  </w:abstractNum>
  <w:abstractNum w:abstractNumId="31" w15:restartNumberingAfterBreak="0">
    <w:nsid w:val="64DB6519"/>
    <w:multiLevelType w:val="multilevel"/>
    <w:tmpl w:val="7D9A16C4"/>
    <w:numStyleLink w:val="Nummerierungbitkom"/>
  </w:abstractNum>
  <w:abstractNum w:abstractNumId="32" w15:restartNumberingAfterBreak="0">
    <w:nsid w:val="67F6195A"/>
    <w:multiLevelType w:val="multilevel"/>
    <w:tmpl w:val="2EEED670"/>
    <w:numStyleLink w:val="Aufzhlungbitkom"/>
  </w:abstractNum>
  <w:abstractNum w:abstractNumId="33" w15:restartNumberingAfterBreak="0">
    <w:nsid w:val="6CAA114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DE942C9"/>
    <w:multiLevelType w:val="multilevel"/>
    <w:tmpl w:val="2EEED670"/>
    <w:numStyleLink w:val="Aufzhlungbitkom"/>
  </w:abstractNum>
  <w:abstractNum w:abstractNumId="35" w15:restartNumberingAfterBreak="0">
    <w:nsid w:val="78E77F2D"/>
    <w:multiLevelType w:val="multilevel"/>
    <w:tmpl w:val="7D9A16C4"/>
    <w:numStyleLink w:val="Nummerierungbitkom"/>
  </w:abstractNum>
  <w:abstractNum w:abstractNumId="36" w15:restartNumberingAfterBreak="0">
    <w:nsid w:val="7B3A2EAC"/>
    <w:multiLevelType w:val="multilevel"/>
    <w:tmpl w:val="7D9A16C4"/>
    <w:numStyleLink w:val="Nummerierungbitkom"/>
  </w:abstractNum>
  <w:abstractNum w:abstractNumId="37" w15:restartNumberingAfterBreak="0">
    <w:nsid w:val="7F122E75"/>
    <w:multiLevelType w:val="multilevel"/>
    <w:tmpl w:val="2EEED670"/>
    <w:numStyleLink w:val="Aufzhlungbitkom"/>
  </w:abstractNum>
  <w:num w:numId="1" w16cid:durableId="1506358752">
    <w:abstractNumId w:val="25"/>
  </w:num>
  <w:num w:numId="2" w16cid:durableId="2071925752">
    <w:abstractNumId w:val="12"/>
  </w:num>
  <w:num w:numId="3" w16cid:durableId="1398439149">
    <w:abstractNumId w:val="29"/>
  </w:num>
  <w:num w:numId="4" w16cid:durableId="2139181772">
    <w:abstractNumId w:val="27"/>
  </w:num>
  <w:num w:numId="5" w16cid:durableId="1810441416">
    <w:abstractNumId w:val="11"/>
  </w:num>
  <w:num w:numId="6" w16cid:durableId="330718786">
    <w:abstractNumId w:val="34"/>
  </w:num>
  <w:num w:numId="7" w16cid:durableId="2002585431">
    <w:abstractNumId w:val="19"/>
  </w:num>
  <w:num w:numId="8" w16cid:durableId="983312891">
    <w:abstractNumId w:val="37"/>
  </w:num>
  <w:num w:numId="9" w16cid:durableId="1281647605">
    <w:abstractNumId w:val="28"/>
  </w:num>
  <w:num w:numId="10" w16cid:durableId="1472214058">
    <w:abstractNumId w:val="33"/>
  </w:num>
  <w:num w:numId="11" w16cid:durableId="441999042">
    <w:abstractNumId w:val="14"/>
  </w:num>
  <w:num w:numId="12" w16cid:durableId="1586960194">
    <w:abstractNumId w:val="35"/>
  </w:num>
  <w:num w:numId="13" w16cid:durableId="503015758">
    <w:abstractNumId w:val="18"/>
  </w:num>
  <w:num w:numId="14" w16cid:durableId="37435012">
    <w:abstractNumId w:val="16"/>
  </w:num>
  <w:num w:numId="15" w16cid:durableId="1578781383">
    <w:abstractNumId w:val="36"/>
  </w:num>
  <w:num w:numId="16" w16cid:durableId="635834483">
    <w:abstractNumId w:val="9"/>
  </w:num>
  <w:num w:numId="17" w16cid:durableId="1822194487">
    <w:abstractNumId w:val="7"/>
  </w:num>
  <w:num w:numId="18" w16cid:durableId="900215790">
    <w:abstractNumId w:val="6"/>
  </w:num>
  <w:num w:numId="19" w16cid:durableId="666128573">
    <w:abstractNumId w:val="5"/>
  </w:num>
  <w:num w:numId="20" w16cid:durableId="558437160">
    <w:abstractNumId w:val="4"/>
  </w:num>
  <w:num w:numId="21" w16cid:durableId="503515312">
    <w:abstractNumId w:val="8"/>
  </w:num>
  <w:num w:numId="22" w16cid:durableId="633144499">
    <w:abstractNumId w:val="3"/>
  </w:num>
  <w:num w:numId="23" w16cid:durableId="1746611294">
    <w:abstractNumId w:val="2"/>
  </w:num>
  <w:num w:numId="24" w16cid:durableId="1422213961">
    <w:abstractNumId w:val="1"/>
  </w:num>
  <w:num w:numId="25" w16cid:durableId="118842301">
    <w:abstractNumId w:val="0"/>
  </w:num>
  <w:num w:numId="26" w16cid:durableId="1145783869">
    <w:abstractNumId w:val="32"/>
  </w:num>
  <w:num w:numId="27" w16cid:durableId="1282766176">
    <w:abstractNumId w:val="26"/>
  </w:num>
  <w:num w:numId="28" w16cid:durableId="500894509">
    <w:abstractNumId w:val="22"/>
  </w:num>
  <w:num w:numId="29" w16cid:durableId="960645735">
    <w:abstractNumId w:val="15"/>
  </w:num>
  <w:num w:numId="30" w16cid:durableId="1643849287">
    <w:abstractNumId w:val="23"/>
  </w:num>
  <w:num w:numId="31" w16cid:durableId="4521382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09707181">
    <w:abstractNumId w:val="20"/>
  </w:num>
  <w:num w:numId="33" w16cid:durableId="1670258110">
    <w:abstractNumId w:val="21"/>
  </w:num>
  <w:num w:numId="34" w16cid:durableId="1184589730">
    <w:abstractNumId w:val="10"/>
  </w:num>
  <w:num w:numId="35" w16cid:durableId="1756130874">
    <w:abstractNumId w:val="30"/>
  </w:num>
  <w:num w:numId="36" w16cid:durableId="478958049">
    <w:abstractNumId w:val="31"/>
  </w:num>
  <w:num w:numId="37" w16cid:durableId="349574579">
    <w:abstractNumId w:val="13"/>
  </w:num>
  <w:num w:numId="38" w16cid:durableId="2095977504">
    <w:abstractNumId w:val="24"/>
  </w:num>
  <w:num w:numId="39" w16cid:durableId="1770344420">
    <w:abstractNumId w:val="1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5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154"/>
    <w:rsid w:val="000217DD"/>
    <w:rsid w:val="000233F8"/>
    <w:rsid w:val="0002596D"/>
    <w:rsid w:val="000275EB"/>
    <w:rsid w:val="00042785"/>
    <w:rsid w:val="000665EC"/>
    <w:rsid w:val="000766FE"/>
    <w:rsid w:val="0008195C"/>
    <w:rsid w:val="00091321"/>
    <w:rsid w:val="0009203D"/>
    <w:rsid w:val="00092B96"/>
    <w:rsid w:val="00093912"/>
    <w:rsid w:val="000B22AA"/>
    <w:rsid w:val="000C20AE"/>
    <w:rsid w:val="000C3F8A"/>
    <w:rsid w:val="000D4E24"/>
    <w:rsid w:val="000E1D1D"/>
    <w:rsid w:val="000E2BD1"/>
    <w:rsid w:val="001001BC"/>
    <w:rsid w:val="001135D2"/>
    <w:rsid w:val="0013444A"/>
    <w:rsid w:val="00144B62"/>
    <w:rsid w:val="00157C6C"/>
    <w:rsid w:val="0016448F"/>
    <w:rsid w:val="00180D47"/>
    <w:rsid w:val="00193E44"/>
    <w:rsid w:val="001A29CE"/>
    <w:rsid w:val="001B0B25"/>
    <w:rsid w:val="001B1154"/>
    <w:rsid w:val="001B1B6C"/>
    <w:rsid w:val="001B67ED"/>
    <w:rsid w:val="001B7DC4"/>
    <w:rsid w:val="001C7C37"/>
    <w:rsid w:val="001F5E84"/>
    <w:rsid w:val="00202E51"/>
    <w:rsid w:val="00226BC0"/>
    <w:rsid w:val="002345C5"/>
    <w:rsid w:val="0023577C"/>
    <w:rsid w:val="0024226E"/>
    <w:rsid w:val="0024333E"/>
    <w:rsid w:val="00250DC4"/>
    <w:rsid w:val="002524A3"/>
    <w:rsid w:val="00270271"/>
    <w:rsid w:val="002A1110"/>
    <w:rsid w:val="002B10CE"/>
    <w:rsid w:val="002C382E"/>
    <w:rsid w:val="002C6D1A"/>
    <w:rsid w:val="002D6098"/>
    <w:rsid w:val="002F1138"/>
    <w:rsid w:val="00305355"/>
    <w:rsid w:val="00311077"/>
    <w:rsid w:val="00311205"/>
    <w:rsid w:val="00321C12"/>
    <w:rsid w:val="00333926"/>
    <w:rsid w:val="00335D8D"/>
    <w:rsid w:val="00357D89"/>
    <w:rsid w:val="0036246A"/>
    <w:rsid w:val="00377723"/>
    <w:rsid w:val="00385589"/>
    <w:rsid w:val="00391C2E"/>
    <w:rsid w:val="00393291"/>
    <w:rsid w:val="003960A2"/>
    <w:rsid w:val="003B2E8E"/>
    <w:rsid w:val="003C51E6"/>
    <w:rsid w:val="003D3AD6"/>
    <w:rsid w:val="003D48A9"/>
    <w:rsid w:val="003D5571"/>
    <w:rsid w:val="003F2BFB"/>
    <w:rsid w:val="0040439B"/>
    <w:rsid w:val="0041020D"/>
    <w:rsid w:val="00417F72"/>
    <w:rsid w:val="0043643E"/>
    <w:rsid w:val="00442FF7"/>
    <w:rsid w:val="00460821"/>
    <w:rsid w:val="004903CC"/>
    <w:rsid w:val="004907C8"/>
    <w:rsid w:val="00492B06"/>
    <w:rsid w:val="004A36C5"/>
    <w:rsid w:val="004C0A30"/>
    <w:rsid w:val="004C6391"/>
    <w:rsid w:val="004D41F3"/>
    <w:rsid w:val="004F1C53"/>
    <w:rsid w:val="005011A5"/>
    <w:rsid w:val="005070EF"/>
    <w:rsid w:val="00551F81"/>
    <w:rsid w:val="00565246"/>
    <w:rsid w:val="00572BE8"/>
    <w:rsid w:val="00577605"/>
    <w:rsid w:val="005C2E8E"/>
    <w:rsid w:val="005C66B2"/>
    <w:rsid w:val="005E3028"/>
    <w:rsid w:val="0064280A"/>
    <w:rsid w:val="00655FEF"/>
    <w:rsid w:val="00660F70"/>
    <w:rsid w:val="00677F44"/>
    <w:rsid w:val="00685A1F"/>
    <w:rsid w:val="00686BAE"/>
    <w:rsid w:val="006B0CEF"/>
    <w:rsid w:val="006C2F5F"/>
    <w:rsid w:val="006C6135"/>
    <w:rsid w:val="006D6233"/>
    <w:rsid w:val="006F0C4A"/>
    <w:rsid w:val="0070368F"/>
    <w:rsid w:val="00703F2D"/>
    <w:rsid w:val="00704A00"/>
    <w:rsid w:val="00705C66"/>
    <w:rsid w:val="007102AB"/>
    <w:rsid w:val="00721954"/>
    <w:rsid w:val="00796698"/>
    <w:rsid w:val="007A668B"/>
    <w:rsid w:val="007A7877"/>
    <w:rsid w:val="007C7BF6"/>
    <w:rsid w:val="007D4509"/>
    <w:rsid w:val="007E3350"/>
    <w:rsid w:val="007E56E7"/>
    <w:rsid w:val="007F4769"/>
    <w:rsid w:val="007F5FA3"/>
    <w:rsid w:val="007F6A9C"/>
    <w:rsid w:val="007F7964"/>
    <w:rsid w:val="00800EFC"/>
    <w:rsid w:val="00807D1C"/>
    <w:rsid w:val="00810D0C"/>
    <w:rsid w:val="00812015"/>
    <w:rsid w:val="008132DE"/>
    <w:rsid w:val="00827417"/>
    <w:rsid w:val="00830963"/>
    <w:rsid w:val="00881001"/>
    <w:rsid w:val="008864DD"/>
    <w:rsid w:val="00890B3F"/>
    <w:rsid w:val="0089625C"/>
    <w:rsid w:val="008D0D6C"/>
    <w:rsid w:val="008F3B1D"/>
    <w:rsid w:val="00913FC6"/>
    <w:rsid w:val="0091556C"/>
    <w:rsid w:val="00921389"/>
    <w:rsid w:val="0093234D"/>
    <w:rsid w:val="0093584C"/>
    <w:rsid w:val="00946371"/>
    <w:rsid w:val="00960441"/>
    <w:rsid w:val="009712D6"/>
    <w:rsid w:val="00992392"/>
    <w:rsid w:val="00994131"/>
    <w:rsid w:val="00997FED"/>
    <w:rsid w:val="009A0B61"/>
    <w:rsid w:val="009B5BCB"/>
    <w:rsid w:val="009C102D"/>
    <w:rsid w:val="00A04068"/>
    <w:rsid w:val="00A306EE"/>
    <w:rsid w:val="00A36E93"/>
    <w:rsid w:val="00A50CE3"/>
    <w:rsid w:val="00A63E6F"/>
    <w:rsid w:val="00A650E4"/>
    <w:rsid w:val="00A70BBD"/>
    <w:rsid w:val="00A73A68"/>
    <w:rsid w:val="00A80F57"/>
    <w:rsid w:val="00A833E8"/>
    <w:rsid w:val="00A834B0"/>
    <w:rsid w:val="00A96E03"/>
    <w:rsid w:val="00AB0B9E"/>
    <w:rsid w:val="00AB701E"/>
    <w:rsid w:val="00AD137C"/>
    <w:rsid w:val="00AD2B7F"/>
    <w:rsid w:val="00AE520D"/>
    <w:rsid w:val="00AF3223"/>
    <w:rsid w:val="00B26276"/>
    <w:rsid w:val="00B33484"/>
    <w:rsid w:val="00B653CB"/>
    <w:rsid w:val="00B83FE7"/>
    <w:rsid w:val="00B91976"/>
    <w:rsid w:val="00BA0749"/>
    <w:rsid w:val="00BB2EDA"/>
    <w:rsid w:val="00BE6105"/>
    <w:rsid w:val="00BE7CFF"/>
    <w:rsid w:val="00BF35E4"/>
    <w:rsid w:val="00BF5C67"/>
    <w:rsid w:val="00C11E3F"/>
    <w:rsid w:val="00C260CE"/>
    <w:rsid w:val="00C4164A"/>
    <w:rsid w:val="00C432F2"/>
    <w:rsid w:val="00C4440E"/>
    <w:rsid w:val="00C4769B"/>
    <w:rsid w:val="00C55A15"/>
    <w:rsid w:val="00C56D2B"/>
    <w:rsid w:val="00C93B84"/>
    <w:rsid w:val="00CA7EB4"/>
    <w:rsid w:val="00CB5200"/>
    <w:rsid w:val="00CC3B7B"/>
    <w:rsid w:val="00CE3731"/>
    <w:rsid w:val="00CF3E37"/>
    <w:rsid w:val="00D16E2B"/>
    <w:rsid w:val="00D3166D"/>
    <w:rsid w:val="00D63660"/>
    <w:rsid w:val="00D74C65"/>
    <w:rsid w:val="00D771ED"/>
    <w:rsid w:val="00D82BE1"/>
    <w:rsid w:val="00D84D7C"/>
    <w:rsid w:val="00DA1D5C"/>
    <w:rsid w:val="00DB1189"/>
    <w:rsid w:val="00DB67CE"/>
    <w:rsid w:val="00DC764B"/>
    <w:rsid w:val="00DC7E1E"/>
    <w:rsid w:val="00E03D5E"/>
    <w:rsid w:val="00E20094"/>
    <w:rsid w:val="00E2274F"/>
    <w:rsid w:val="00E32633"/>
    <w:rsid w:val="00E40EDB"/>
    <w:rsid w:val="00E444FD"/>
    <w:rsid w:val="00E7494C"/>
    <w:rsid w:val="00E81307"/>
    <w:rsid w:val="00E842FD"/>
    <w:rsid w:val="00E85DD0"/>
    <w:rsid w:val="00E919E1"/>
    <w:rsid w:val="00E929FD"/>
    <w:rsid w:val="00E93833"/>
    <w:rsid w:val="00EB57B9"/>
    <w:rsid w:val="00EC3622"/>
    <w:rsid w:val="00F20996"/>
    <w:rsid w:val="00F35ED0"/>
    <w:rsid w:val="00F93835"/>
    <w:rsid w:val="00FB2FCA"/>
    <w:rsid w:val="00FB3410"/>
    <w:rsid w:val="00FC3FC4"/>
    <w:rsid w:val="049A07BD"/>
    <w:rsid w:val="36E67EE5"/>
    <w:rsid w:val="5BB49667"/>
    <w:rsid w:val="5CA43270"/>
    <w:rsid w:val="6FC932D7"/>
    <w:rsid w:val="7164E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CDF5DA"/>
  <w15:chartTrackingRefBased/>
  <w15:docId w15:val="{C98516BE-A1AD-47C0-B4EF-02D39AE5C97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lang w:val="de-DE" w:eastAsia="en-US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10" w:semiHidden="1" w:unhideWhenUsed="1" w:qFormat="1"/>
    <w:lsdException w:name="heading 5" w:uiPriority="9" w:semiHidden="1"/>
    <w:lsdException w:name="heading 6" w:uiPriority="9" w:semiHidden="1" w:unhideWhenUsed="1"/>
    <w:lsdException w:name="heading 7" w:uiPriority="9" w:semiHidden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qFormat="1"/>
    <w:lsdException w:name="Emphasis" w:uiPriority="20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semiHidden="1" w:qFormat="1"/>
    <w:lsdException w:name="Intense Quote" w:uiPriority="30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qFormat="1"/>
    <w:lsdException w:name="Intense Emphasis" w:uiPriority="21" w:semiHidden="1" w:qFormat="1"/>
    <w:lsdException w:name="Subtle Reference" w:uiPriority="31" w:semiHidden="1" w:qFormat="1"/>
    <w:lsdException w:name="Intense Reference" w:uiPriority="32" w:semiHidden="1" w:qFormat="1"/>
    <w:lsdException w:name="Book Title" w:uiPriority="33" w:semiHidden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2274F"/>
    <w:pPr>
      <w:spacing w:after="160" w:line="280" w:lineRule="exact"/>
    </w:pPr>
    <w:rPr>
      <w:rFonts w:ascii="BIT TheSans Office" w:hAnsi="BIT TheSans Office"/>
      <w:sz w:val="18"/>
    </w:rPr>
  </w:style>
  <w:style w:type="paragraph" w:styleId="Heading1">
    <w:name w:val="heading 1"/>
    <w:basedOn w:val="Normal"/>
    <w:next w:val="Normal"/>
    <w:link w:val="Heading1Char"/>
    <w:uiPriority w:val="1"/>
    <w:qFormat/>
    <w:rsid w:val="00E2274F"/>
    <w:pPr>
      <w:keepNext/>
      <w:keepLines/>
      <w:spacing w:before="600" w:after="360" w:line="259" w:lineRule="auto"/>
      <w:ind w:right="-2552"/>
      <w:outlineLvl w:val="0"/>
    </w:pPr>
    <w:rPr>
      <w:rFonts w:eastAsiaTheme="majorEastAsia" w:cstheme="majorBidi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93584C"/>
    <w:pPr>
      <w:spacing w:before="480" w:line="259" w:lineRule="auto"/>
      <w:contextualSpacing/>
      <w:outlineLvl w:val="1"/>
    </w:pPr>
    <w:rPr>
      <w:rFonts w:eastAsiaTheme="minorEastAsia"/>
      <w:b/>
      <w:bCs/>
      <w:color w:val="000000" w:themeColor="text1"/>
      <w:sz w:val="32"/>
      <w:szCs w:val="36"/>
    </w:rPr>
  </w:style>
  <w:style w:type="paragraph" w:styleId="Heading3">
    <w:name w:val="heading 3"/>
    <w:basedOn w:val="Heading2"/>
    <w:next w:val="Normal"/>
    <w:link w:val="Heading3Char"/>
    <w:uiPriority w:val="1"/>
    <w:qFormat/>
    <w:rsid w:val="0093584C"/>
    <w:pPr>
      <w:spacing w:before="360"/>
      <w:outlineLvl w:val="2"/>
    </w:pPr>
    <w:rPr>
      <w:sz w:val="28"/>
      <w:szCs w:val="32"/>
    </w:rPr>
  </w:style>
  <w:style w:type="paragraph" w:styleId="Heading4">
    <w:name w:val="heading 4"/>
    <w:basedOn w:val="Heading2"/>
    <w:next w:val="Normal"/>
    <w:link w:val="Heading4Char"/>
    <w:uiPriority w:val="1"/>
    <w:qFormat/>
    <w:rsid w:val="0093584C"/>
    <w:pPr>
      <w:spacing w:before="360"/>
      <w:outlineLvl w:val="3"/>
    </w:pPr>
    <w:rPr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24226E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0044D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24226E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002D8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1B1154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1B1154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1B1154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2C6D1A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8195C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8195C"/>
  </w:style>
  <w:style w:type="paragraph" w:styleId="Footer">
    <w:name w:val="footer"/>
    <w:basedOn w:val="Normal"/>
    <w:link w:val="FooterChar"/>
    <w:uiPriority w:val="99"/>
    <w:unhideWhenUsed/>
    <w:rsid w:val="00A834B0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styleId="FooterChar" w:customStyle="1">
    <w:name w:val="Footer Char"/>
    <w:basedOn w:val="DefaultParagraphFont"/>
    <w:link w:val="Footer"/>
    <w:uiPriority w:val="99"/>
    <w:rsid w:val="00A834B0"/>
    <w:rPr>
      <w:sz w:val="16"/>
    </w:rPr>
  </w:style>
  <w:style w:type="table" w:styleId="TableGrid">
    <w:name w:val="Table Grid"/>
    <w:basedOn w:val="TableNormal"/>
    <w:uiPriority w:val="39"/>
    <w:rsid w:val="001135D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F93835"/>
    <w:rPr>
      <w:color w:val="auto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35D2"/>
    <w:rPr>
      <w:color w:val="605E5C"/>
      <w:shd w:val="clear" w:color="auto" w:fill="E1DFDD"/>
    </w:rPr>
  </w:style>
  <w:style w:type="paragraph" w:styleId="Auflistung" w:customStyle="1">
    <w:name w:val="Auflistung"/>
    <w:basedOn w:val="Normal"/>
    <w:link w:val="AuflistungZchn"/>
    <w:uiPriority w:val="4"/>
    <w:qFormat/>
    <w:rsid w:val="00913FC6"/>
    <w:pPr>
      <w:numPr>
        <w:numId w:val="26"/>
      </w:numPr>
    </w:pPr>
  </w:style>
  <w:style w:type="paragraph" w:styleId="AuflistungEbene2" w:customStyle="1">
    <w:name w:val="Auflistung Ebene 2"/>
    <w:basedOn w:val="Auflistung"/>
    <w:link w:val="AuflistungEbene2Zchn"/>
    <w:uiPriority w:val="4"/>
    <w:qFormat/>
    <w:rsid w:val="00913FC6"/>
    <w:pPr>
      <w:numPr>
        <w:ilvl w:val="1"/>
      </w:numPr>
    </w:pPr>
  </w:style>
  <w:style w:type="paragraph" w:styleId="AuflistungEbene3" w:customStyle="1">
    <w:name w:val="Auflistung Ebene 3"/>
    <w:basedOn w:val="Auflistung"/>
    <w:link w:val="AuflistungEbene3Zchn"/>
    <w:uiPriority w:val="4"/>
    <w:qFormat/>
    <w:rsid w:val="00913FC6"/>
    <w:pPr>
      <w:numPr>
        <w:ilvl w:val="2"/>
      </w:numPr>
    </w:pPr>
  </w:style>
  <w:style w:type="numbering" w:styleId="Aufzhlungbitkom" w:customStyle="1">
    <w:name w:val="Aufzählung_bitkom"/>
    <w:uiPriority w:val="99"/>
    <w:rsid w:val="00913FC6"/>
    <w:pPr>
      <w:numPr>
        <w:numId w:val="1"/>
      </w:numPr>
    </w:pPr>
  </w:style>
  <w:style w:type="character" w:styleId="AuflistungZchn" w:customStyle="1">
    <w:name w:val="Auflistung Zchn"/>
    <w:basedOn w:val="DefaultParagraphFont"/>
    <w:link w:val="Auflistung"/>
    <w:uiPriority w:val="4"/>
    <w:rsid w:val="00BF5C67"/>
    <w:rPr>
      <w:sz w:val="18"/>
    </w:rPr>
  </w:style>
  <w:style w:type="character" w:styleId="AuflistungEbene2Zchn" w:customStyle="1">
    <w:name w:val="Auflistung Ebene 2 Zchn"/>
    <w:basedOn w:val="AuflistungZchn"/>
    <w:link w:val="AuflistungEbene2"/>
    <w:uiPriority w:val="4"/>
    <w:rsid w:val="00BF5C67"/>
    <w:rPr>
      <w:sz w:val="18"/>
    </w:rPr>
  </w:style>
  <w:style w:type="character" w:styleId="AuflistungEbene3Zchn" w:customStyle="1">
    <w:name w:val="Auflistung Ebene 3 Zchn"/>
    <w:basedOn w:val="AuflistungZchn"/>
    <w:link w:val="AuflistungEbene3"/>
    <w:uiPriority w:val="4"/>
    <w:rsid w:val="00BF5C67"/>
    <w:rPr>
      <w:sz w:val="18"/>
    </w:rPr>
  </w:style>
  <w:style w:type="paragraph" w:styleId="ListParagraph">
    <w:name w:val="List Paragraph"/>
    <w:basedOn w:val="Normal"/>
    <w:uiPriority w:val="34"/>
    <w:rsid w:val="00913FC6"/>
    <w:pPr>
      <w:ind w:left="720"/>
      <w:contextualSpacing/>
    </w:pPr>
  </w:style>
  <w:style w:type="numbering" w:styleId="Nummerierungbitkom" w:customStyle="1">
    <w:name w:val="Nummerierung_bitkom"/>
    <w:uiPriority w:val="99"/>
    <w:rsid w:val="00157C6C"/>
    <w:pPr>
      <w:numPr>
        <w:numId w:val="11"/>
      </w:numPr>
    </w:pPr>
  </w:style>
  <w:style w:type="paragraph" w:styleId="Nummerierung" w:customStyle="1">
    <w:name w:val="Nummerierung"/>
    <w:basedOn w:val="Normal"/>
    <w:link w:val="NummerierungZchn"/>
    <w:uiPriority w:val="5"/>
    <w:qFormat/>
    <w:rsid w:val="00157C6C"/>
    <w:pPr>
      <w:numPr>
        <w:numId w:val="36"/>
      </w:numPr>
    </w:pPr>
  </w:style>
  <w:style w:type="character" w:styleId="NummerierungZchn" w:customStyle="1">
    <w:name w:val="Nummerierung Zchn"/>
    <w:basedOn w:val="DefaultParagraphFont"/>
    <w:link w:val="Nummerierung"/>
    <w:uiPriority w:val="5"/>
    <w:rsid w:val="00AF3223"/>
    <w:rPr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34B0"/>
    <w:pPr>
      <w:spacing w:after="0" w:line="180" w:lineRule="exact"/>
    </w:pPr>
    <w:rPr>
      <w:sz w:val="12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834B0"/>
    <w:rPr>
      <w:sz w:val="12"/>
    </w:rPr>
  </w:style>
  <w:style w:type="character" w:styleId="FootnoteReference">
    <w:name w:val="footnote reference"/>
    <w:basedOn w:val="DefaultParagraphFont"/>
    <w:uiPriority w:val="99"/>
    <w:unhideWhenUsed/>
    <w:rsid w:val="00A834B0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7F5FA3"/>
    <w:pPr>
      <w:spacing w:line="180" w:lineRule="exact"/>
    </w:pPr>
    <w:rPr>
      <w:iCs/>
      <w:color w:val="07262D" w:themeColor="text2"/>
      <w:sz w:val="12"/>
      <w:szCs w:val="18"/>
    </w:rPr>
  </w:style>
  <w:style w:type="paragraph" w:styleId="ZitatZwischenberschrift" w:customStyle="1">
    <w:name w:val="Zitat/Zwischenüberschrift"/>
    <w:basedOn w:val="Normal"/>
    <w:link w:val="ZitatZwischenberschriftZchn"/>
    <w:uiPriority w:val="2"/>
    <w:qFormat/>
    <w:rsid w:val="000E1D1D"/>
    <w:pPr>
      <w:spacing w:line="360" w:lineRule="exact"/>
    </w:pPr>
    <w:rPr>
      <w:color w:val="1964FF" w:themeColor="accent1"/>
      <w:sz w:val="24"/>
      <w:szCs w:val="24"/>
    </w:rPr>
  </w:style>
  <w:style w:type="paragraph" w:styleId="BlauerTextinBox" w:customStyle="1">
    <w:name w:val="Blauer Text in Box"/>
    <w:basedOn w:val="Normal"/>
    <w:link w:val="BlauerTextinBoxZchn"/>
    <w:uiPriority w:val="7"/>
    <w:qFormat/>
    <w:rsid w:val="00A650E4"/>
    <w:pPr>
      <w:pBdr>
        <w:left w:val="single" w:color="28D296" w:themeColor="accent2" w:sz="18" w:space="12"/>
      </w:pBdr>
      <w:spacing w:after="120" w:line="360" w:lineRule="exact"/>
    </w:pPr>
    <w:rPr>
      <w:color w:val="1964FF" w:themeColor="accent1"/>
      <w:sz w:val="24"/>
      <w:szCs w:val="28"/>
    </w:rPr>
  </w:style>
  <w:style w:type="character" w:styleId="ZitatZwischenberschriftZchn" w:customStyle="1">
    <w:name w:val="Zitat/Zwischenüberschrift Zchn"/>
    <w:basedOn w:val="DefaultParagraphFont"/>
    <w:link w:val="ZitatZwischenberschrift"/>
    <w:uiPriority w:val="2"/>
    <w:rsid w:val="00385589"/>
    <w:rPr>
      <w:color w:val="1964FF" w:themeColor="accent1"/>
      <w:sz w:val="24"/>
      <w:szCs w:val="24"/>
    </w:rPr>
  </w:style>
  <w:style w:type="paragraph" w:styleId="ZahlinBox" w:customStyle="1">
    <w:name w:val="Zahl in Box"/>
    <w:basedOn w:val="Normal"/>
    <w:next w:val="Normal"/>
    <w:link w:val="ZahlinBoxZchn"/>
    <w:uiPriority w:val="7"/>
    <w:qFormat/>
    <w:rsid w:val="00EC3622"/>
    <w:pPr>
      <w:spacing w:line="240" w:lineRule="auto"/>
    </w:pPr>
    <w:rPr>
      <w:color w:val="1964FF" w:themeColor="accent1"/>
      <w:sz w:val="88"/>
      <w:szCs w:val="88"/>
    </w:rPr>
  </w:style>
  <w:style w:type="character" w:styleId="BlauerTextinBoxZchn" w:customStyle="1">
    <w:name w:val="Blauer Text in Box Zchn"/>
    <w:basedOn w:val="DefaultParagraphFont"/>
    <w:link w:val="BlauerTextinBox"/>
    <w:uiPriority w:val="7"/>
    <w:rsid w:val="00A650E4"/>
    <w:rPr>
      <w:color w:val="1964FF" w:themeColor="accent1"/>
      <w:sz w:val="24"/>
      <w:szCs w:val="28"/>
    </w:rPr>
  </w:style>
  <w:style w:type="paragraph" w:styleId="TextinRahmen" w:customStyle="1">
    <w:name w:val="Text in Rahmen"/>
    <w:basedOn w:val="Normal"/>
    <w:uiPriority w:val="7"/>
    <w:qFormat/>
    <w:rsid w:val="002A1110"/>
    <w:pPr>
      <w:spacing w:line="360" w:lineRule="exact"/>
    </w:pPr>
    <w:rPr>
      <w:sz w:val="24"/>
      <w:szCs w:val="28"/>
    </w:rPr>
  </w:style>
  <w:style w:type="character" w:styleId="ZahlinBoxZchn" w:customStyle="1">
    <w:name w:val="Zahl in Box Zchn"/>
    <w:basedOn w:val="DefaultParagraphFont"/>
    <w:link w:val="ZahlinBox"/>
    <w:uiPriority w:val="7"/>
    <w:rsid w:val="00AF3223"/>
    <w:rPr>
      <w:color w:val="1964FF" w:themeColor="accent1"/>
      <w:sz w:val="88"/>
      <w:szCs w:val="88"/>
    </w:rPr>
  </w:style>
  <w:style w:type="paragraph" w:styleId="Textklein" w:customStyle="1">
    <w:name w:val="Text klein"/>
    <w:basedOn w:val="Normal"/>
    <w:link w:val="TextkleinZchn"/>
    <w:uiPriority w:val="8"/>
    <w:qFormat/>
    <w:rsid w:val="002A1110"/>
    <w:pPr>
      <w:spacing w:line="220" w:lineRule="exact"/>
    </w:pPr>
    <w:rPr>
      <w:sz w:val="14"/>
      <w:szCs w:val="14"/>
    </w:rPr>
  </w:style>
  <w:style w:type="paragraph" w:styleId="Firmenangaben" w:customStyle="1">
    <w:name w:val="Firmenangaben"/>
    <w:basedOn w:val="Normal"/>
    <w:link w:val="FirmenangabenZchn"/>
    <w:uiPriority w:val="8"/>
    <w:rsid w:val="002A1110"/>
    <w:pPr>
      <w:spacing w:after="0" w:line="240" w:lineRule="exact"/>
    </w:pPr>
    <w:rPr>
      <w:sz w:val="16"/>
      <w:szCs w:val="16"/>
    </w:rPr>
  </w:style>
  <w:style w:type="character" w:styleId="TextkleinZchn" w:customStyle="1">
    <w:name w:val="Text klein Zchn"/>
    <w:basedOn w:val="DefaultParagraphFont"/>
    <w:link w:val="Textklein"/>
    <w:uiPriority w:val="8"/>
    <w:rsid w:val="00AF3223"/>
    <w:rPr>
      <w:sz w:val="14"/>
      <w:szCs w:val="14"/>
    </w:rPr>
  </w:style>
  <w:style w:type="paragraph" w:styleId="Schlagzeilen" w:customStyle="1">
    <w:name w:val="Schlagzeilen"/>
    <w:basedOn w:val="Normal"/>
    <w:link w:val="SchlagzeilenZchn"/>
    <w:uiPriority w:val="5"/>
    <w:rsid w:val="00D771ED"/>
    <w:pPr>
      <w:numPr>
        <w:numId w:val="34"/>
      </w:numPr>
      <w:spacing w:line="320" w:lineRule="exact"/>
    </w:pPr>
    <w:rPr>
      <w:rFonts w:ascii="TheSansOffice" w:hAnsi="TheSansOffice" w:eastAsiaTheme="minorEastAsia"/>
      <w:color w:val="1964FF" w:themeColor="accent1"/>
      <w:sz w:val="22"/>
      <w:szCs w:val="44"/>
      <w:lang w:val="en-US"/>
    </w:rPr>
  </w:style>
  <w:style w:type="character" w:styleId="FirmenangabenZchn" w:customStyle="1">
    <w:name w:val="Firmenangaben Zchn"/>
    <w:basedOn w:val="DefaultParagraphFont"/>
    <w:link w:val="Firmenangaben"/>
    <w:uiPriority w:val="8"/>
    <w:rsid w:val="00AF3223"/>
    <w:rPr>
      <w:sz w:val="16"/>
      <w:szCs w:val="16"/>
    </w:rPr>
  </w:style>
  <w:style w:type="character" w:styleId="SchlagzeilenZchn" w:customStyle="1">
    <w:name w:val="Schlagzeilen Zchn"/>
    <w:basedOn w:val="AuflistungZchn"/>
    <w:link w:val="Schlagzeilen"/>
    <w:uiPriority w:val="5"/>
    <w:rsid w:val="00BF5C67"/>
    <w:rPr>
      <w:rFonts w:ascii="TheSansOffice" w:hAnsi="TheSansOffice" w:eastAsiaTheme="minorEastAsia"/>
      <w:color w:val="1964FF" w:themeColor="accent1"/>
      <w:sz w:val="22"/>
      <w:szCs w:val="44"/>
      <w:lang w:val="en-US"/>
    </w:rPr>
  </w:style>
  <w:style w:type="character" w:styleId="Heading1Char" w:customStyle="1">
    <w:name w:val="Heading 1 Char"/>
    <w:basedOn w:val="DefaultParagraphFont"/>
    <w:link w:val="Heading1"/>
    <w:uiPriority w:val="1"/>
    <w:rsid w:val="00E2274F"/>
    <w:rPr>
      <w:rFonts w:ascii="BIT TheSans Office" w:hAnsi="BIT TheSans Office" w:eastAsiaTheme="majorEastAsia" w:cstheme="majorBidi"/>
      <w:sz w:val="56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63E6F"/>
    <w:pPr>
      <w:spacing w:before="0" w:after="160"/>
      <w:outlineLvl w:val="9"/>
    </w:pPr>
  </w:style>
  <w:style w:type="paragraph" w:styleId="TOC1">
    <w:name w:val="toc 1"/>
    <w:basedOn w:val="Normal"/>
    <w:next w:val="Normal"/>
    <w:uiPriority w:val="39"/>
    <w:unhideWhenUsed/>
    <w:rsid w:val="00A63E6F"/>
    <w:pPr>
      <w:spacing w:line="300" w:lineRule="exact"/>
      <w:ind w:left="567" w:right="454" w:hanging="567"/>
    </w:pPr>
    <w:rPr>
      <w:color w:val="1964FF" w:themeColor="accent1"/>
      <w:sz w:val="24"/>
    </w:rPr>
  </w:style>
  <w:style w:type="character" w:styleId="Heading2Char" w:customStyle="1">
    <w:name w:val="Heading 2 Char"/>
    <w:basedOn w:val="DefaultParagraphFont"/>
    <w:link w:val="Heading2"/>
    <w:uiPriority w:val="1"/>
    <w:rsid w:val="0093584C"/>
    <w:rPr>
      <w:rFonts w:eastAsiaTheme="minorEastAsia"/>
      <w:b/>
      <w:bCs/>
      <w:color w:val="000000" w:themeColor="text1"/>
      <w:sz w:val="32"/>
      <w:szCs w:val="36"/>
    </w:rPr>
  </w:style>
  <w:style w:type="character" w:styleId="Heading3Char" w:customStyle="1">
    <w:name w:val="Heading 3 Char"/>
    <w:basedOn w:val="DefaultParagraphFont"/>
    <w:link w:val="Heading3"/>
    <w:uiPriority w:val="1"/>
    <w:rsid w:val="0093584C"/>
    <w:rPr>
      <w:rFonts w:eastAsiaTheme="minorEastAsia"/>
      <w:b/>
      <w:bCs/>
      <w:color w:val="000000" w:themeColor="text1"/>
      <w:sz w:val="28"/>
      <w:szCs w:val="32"/>
    </w:rPr>
  </w:style>
  <w:style w:type="paragraph" w:styleId="TOC2">
    <w:name w:val="toc 2"/>
    <w:basedOn w:val="Normal"/>
    <w:next w:val="Normal"/>
    <w:uiPriority w:val="39"/>
    <w:unhideWhenUsed/>
    <w:rsid w:val="005070EF"/>
    <w:pPr>
      <w:ind w:left="567" w:right="454"/>
    </w:pPr>
    <w:rPr>
      <w:b/>
    </w:rPr>
  </w:style>
  <w:style w:type="paragraph" w:styleId="TOC3">
    <w:name w:val="toc 3"/>
    <w:basedOn w:val="Normal"/>
    <w:next w:val="Normal"/>
    <w:uiPriority w:val="39"/>
    <w:unhideWhenUsed/>
    <w:rsid w:val="005070EF"/>
    <w:pPr>
      <w:ind w:left="567" w:right="454"/>
    </w:pPr>
  </w:style>
  <w:style w:type="paragraph" w:styleId="Titellinksbndig" w:customStyle="1">
    <w:name w:val="Titel linksbündig"/>
    <w:basedOn w:val="Normal"/>
    <w:next w:val="Normal"/>
    <w:link w:val="TitellinksbndigZchn"/>
    <w:uiPriority w:val="2"/>
    <w:rsid w:val="0091556C"/>
    <w:pPr>
      <w:spacing w:after="360" w:line="800" w:lineRule="exact"/>
    </w:pPr>
    <w:rPr>
      <w:b/>
      <w:bCs/>
      <w:sz w:val="64"/>
      <w:szCs w:val="64"/>
    </w:rPr>
  </w:style>
  <w:style w:type="paragraph" w:styleId="Subtitellinksbndig" w:customStyle="1">
    <w:name w:val="Subtitel linksbündig"/>
    <w:basedOn w:val="Normal"/>
    <w:next w:val="Normal"/>
    <w:link w:val="SubtitellinksbndigZchn"/>
    <w:uiPriority w:val="3"/>
    <w:rsid w:val="0091556C"/>
    <w:pPr>
      <w:spacing w:after="0" w:line="400" w:lineRule="exact"/>
    </w:pPr>
    <w:rPr>
      <w:sz w:val="28"/>
    </w:rPr>
  </w:style>
  <w:style w:type="character" w:styleId="TitellinksbndigZchn" w:customStyle="1">
    <w:name w:val="Titel linksbündig Zchn"/>
    <w:basedOn w:val="DefaultParagraphFont"/>
    <w:link w:val="Titellinksbndig"/>
    <w:uiPriority w:val="2"/>
    <w:rsid w:val="00BF5C67"/>
    <w:rPr>
      <w:b/>
      <w:bCs/>
      <w:sz w:val="64"/>
      <w:szCs w:val="64"/>
    </w:rPr>
  </w:style>
  <w:style w:type="numbering" w:styleId="ListeTabellebitkom" w:customStyle="1">
    <w:name w:val="Liste Tabelle_bitkom"/>
    <w:uiPriority w:val="99"/>
    <w:rsid w:val="003960A2"/>
    <w:pPr>
      <w:numPr>
        <w:numId w:val="27"/>
      </w:numPr>
    </w:pPr>
  </w:style>
  <w:style w:type="character" w:styleId="SubtitellinksbndigZchn" w:customStyle="1">
    <w:name w:val="Subtitel linksbündig Zchn"/>
    <w:basedOn w:val="DefaultParagraphFont"/>
    <w:link w:val="Subtitellinksbndig"/>
    <w:uiPriority w:val="3"/>
    <w:rsid w:val="00BF5C67"/>
    <w:rPr>
      <w:sz w:val="28"/>
    </w:rPr>
  </w:style>
  <w:style w:type="paragraph" w:styleId="NummerierungTabelle" w:customStyle="1">
    <w:name w:val="Nummerierung Tabelle"/>
    <w:basedOn w:val="Normal"/>
    <w:link w:val="NummerierungTabelleZchn"/>
    <w:uiPriority w:val="5"/>
    <w:qFormat/>
    <w:rsid w:val="003960A2"/>
    <w:pPr>
      <w:numPr>
        <w:numId w:val="35"/>
      </w:numPr>
      <w:spacing w:after="0"/>
    </w:pPr>
    <w:rPr>
      <w:b/>
    </w:rPr>
  </w:style>
  <w:style w:type="character" w:styleId="NummerierungTabelleZchn" w:customStyle="1">
    <w:name w:val="Nummerierung Tabelle Zchn"/>
    <w:basedOn w:val="DefaultParagraphFont"/>
    <w:link w:val="NummerierungTabelle"/>
    <w:uiPriority w:val="5"/>
    <w:rsid w:val="00BF5C67"/>
    <w:rPr>
      <w:b/>
      <w:sz w:val="18"/>
    </w:rPr>
  </w:style>
  <w:style w:type="paragraph" w:styleId="berschriftTabelle" w:customStyle="1">
    <w:name w:val="Überschrift Tabelle"/>
    <w:basedOn w:val="Normal"/>
    <w:uiPriority w:val="9"/>
    <w:rsid w:val="003960A2"/>
    <w:pPr>
      <w:spacing w:after="0"/>
    </w:pPr>
    <w:rPr>
      <w:color w:val="1964FF" w:themeColor="accent1"/>
    </w:rPr>
  </w:style>
  <w:style w:type="paragraph" w:styleId="Bilder" w:customStyle="1">
    <w:name w:val="Bilder"/>
    <w:basedOn w:val="Normal"/>
    <w:link w:val="BilderZchn"/>
    <w:uiPriority w:val="8"/>
    <w:qFormat/>
    <w:rsid w:val="007F7964"/>
    <w:pPr>
      <w:spacing w:after="0" w:line="240" w:lineRule="auto"/>
    </w:pPr>
    <w:rPr>
      <w:noProof/>
    </w:rPr>
  </w:style>
  <w:style w:type="character" w:styleId="BilderZchn" w:customStyle="1">
    <w:name w:val="Bilder Zchn"/>
    <w:basedOn w:val="DefaultParagraphFont"/>
    <w:link w:val="Bilder"/>
    <w:uiPriority w:val="8"/>
    <w:rsid w:val="00AF3223"/>
    <w:rPr>
      <w:noProof/>
      <w:sz w:val="18"/>
    </w:rPr>
  </w:style>
  <w:style w:type="numbering" w:styleId="Auflistunggrobitkom" w:customStyle="1">
    <w:name w:val="Auflistung groß_bitkom"/>
    <w:uiPriority w:val="99"/>
    <w:rsid w:val="004C0A30"/>
    <w:pPr>
      <w:numPr>
        <w:numId w:val="32"/>
      </w:numPr>
    </w:pPr>
  </w:style>
  <w:style w:type="paragraph" w:styleId="NoSpacing">
    <w:name w:val="No Spacing"/>
    <w:uiPriority w:val="10"/>
    <w:semiHidden/>
    <w:qFormat/>
    <w:rsid w:val="00AF3223"/>
    <w:pPr>
      <w:spacing w:after="0" w:line="240" w:lineRule="auto"/>
    </w:pPr>
    <w:rPr>
      <w:sz w:val="18"/>
    </w:rPr>
  </w:style>
  <w:style w:type="numbering" w:styleId="berschriftenlisteBitkom" w:customStyle="1">
    <w:name w:val="Überschriftenliste_Bitkom"/>
    <w:uiPriority w:val="99"/>
    <w:rsid w:val="0064280A"/>
    <w:pPr>
      <w:numPr>
        <w:numId w:val="37"/>
      </w:numPr>
    </w:pPr>
  </w:style>
  <w:style w:type="character" w:styleId="Heading4Char" w:customStyle="1">
    <w:name w:val="Heading 4 Char"/>
    <w:basedOn w:val="DefaultParagraphFont"/>
    <w:link w:val="Heading4"/>
    <w:uiPriority w:val="1"/>
    <w:rsid w:val="0093584C"/>
    <w:rPr>
      <w:rFonts w:eastAsiaTheme="minorEastAsia"/>
      <w:b/>
      <w:bCs/>
      <w:color w:val="000000" w:themeColor="text1"/>
      <w:sz w:val="24"/>
      <w:szCs w:val="28"/>
    </w:rPr>
  </w:style>
  <w:style w:type="paragraph" w:styleId="Absatzberschrift" w:customStyle="1">
    <w:name w:val="Absatzüberschrift"/>
    <w:basedOn w:val="Normal"/>
    <w:next w:val="Normal"/>
    <w:link w:val="AbsatzberschriftZchn"/>
    <w:uiPriority w:val="2"/>
    <w:qFormat/>
    <w:rsid w:val="0064280A"/>
    <w:pPr>
      <w:keepNext/>
      <w:keepLines/>
      <w:spacing w:after="0"/>
    </w:pPr>
    <w:rPr>
      <w:b/>
      <w:bCs/>
    </w:rPr>
  </w:style>
  <w:style w:type="paragraph" w:styleId="berschrift1PPundLeitfaden" w:customStyle="1">
    <w:name w:val="Überschrift 1_PP und Leitfaden"/>
    <w:next w:val="Normal"/>
    <w:link w:val="berschrift1PPundLeitfadenZchn"/>
    <w:uiPriority w:val="1"/>
    <w:qFormat/>
    <w:rsid w:val="00E2274F"/>
    <w:pPr>
      <w:numPr>
        <w:numId w:val="39"/>
      </w:numPr>
      <w:spacing w:before="1200" w:line="259" w:lineRule="auto"/>
      <w:ind w:right="-3119"/>
    </w:pPr>
    <w:rPr>
      <w:rFonts w:ascii="BIT TheSans Office" w:hAnsi="BIT TheSans Office" w:eastAsiaTheme="majorEastAsia" w:cstheme="majorBidi"/>
      <w:sz w:val="56"/>
      <w:szCs w:val="32"/>
    </w:rPr>
  </w:style>
  <w:style w:type="character" w:styleId="AbsatzberschriftZchn" w:customStyle="1">
    <w:name w:val="Absatzüberschrift Zchn"/>
    <w:basedOn w:val="DefaultParagraphFont"/>
    <w:link w:val="Absatzberschrift"/>
    <w:uiPriority w:val="2"/>
    <w:rsid w:val="00BF5C67"/>
    <w:rPr>
      <w:b/>
      <w:bCs/>
      <w:sz w:val="18"/>
    </w:rPr>
  </w:style>
  <w:style w:type="character" w:styleId="berschrift1PPundLeitfadenZchn" w:customStyle="1">
    <w:name w:val="Überschrift 1_PP und Leitfaden Zchn"/>
    <w:basedOn w:val="DefaultParagraphFont"/>
    <w:link w:val="berschrift1PPundLeitfaden"/>
    <w:uiPriority w:val="1"/>
    <w:rsid w:val="00E2274F"/>
    <w:rPr>
      <w:rFonts w:ascii="BIT TheSans Office" w:hAnsi="BIT TheSans Office" w:eastAsiaTheme="majorEastAsia" w:cstheme="majorBidi"/>
      <w:sz w:val="56"/>
      <w:szCs w:val="32"/>
    </w:rPr>
  </w:style>
  <w:style w:type="paragraph" w:styleId="BetreffBrief" w:customStyle="1">
    <w:name w:val="Betreff_Brief"/>
    <w:basedOn w:val="Normal"/>
    <w:link w:val="BetreffBriefZchn"/>
    <w:uiPriority w:val="9"/>
    <w:rsid w:val="008132DE"/>
    <w:pPr>
      <w:spacing w:after="400" w:line="320" w:lineRule="exact"/>
      <w:contextualSpacing/>
    </w:pPr>
    <w:rPr>
      <w:b/>
      <w:sz w:val="24"/>
    </w:rPr>
  </w:style>
  <w:style w:type="paragraph" w:styleId="Info" w:customStyle="1">
    <w:name w:val="Info"/>
    <w:basedOn w:val="ZitatZwischenberschrift"/>
    <w:next w:val="Normal"/>
    <w:link w:val="InfoZchn"/>
    <w:uiPriority w:val="9"/>
    <w:qFormat/>
    <w:rsid w:val="009712D6"/>
    <w:pPr>
      <w:contextualSpacing/>
    </w:pPr>
  </w:style>
  <w:style w:type="character" w:styleId="BetreffBriefZchn" w:customStyle="1">
    <w:name w:val="Betreff_Brief Zchn"/>
    <w:basedOn w:val="DefaultParagraphFont"/>
    <w:link w:val="BetreffBrief"/>
    <w:uiPriority w:val="9"/>
    <w:rsid w:val="008132DE"/>
    <w:rPr>
      <w:b/>
      <w:sz w:val="24"/>
    </w:rPr>
  </w:style>
  <w:style w:type="character" w:styleId="InfoZchn" w:customStyle="1">
    <w:name w:val="Info Zchn"/>
    <w:basedOn w:val="ZitatZwischenberschriftZchn"/>
    <w:link w:val="Info"/>
    <w:uiPriority w:val="9"/>
    <w:rsid w:val="00385589"/>
    <w:rPr>
      <w:color w:val="1964FF" w:themeColor="accent1"/>
      <w:sz w:val="24"/>
      <w:szCs w:val="24"/>
    </w:rPr>
  </w:style>
  <w:style w:type="paragraph" w:styleId="StandardohneLeerraum" w:customStyle="1">
    <w:name w:val="Standard ohne Leerraum"/>
    <w:basedOn w:val="Normal"/>
    <w:rsid w:val="00A833E8"/>
    <w:pPr>
      <w:spacing w:after="0"/>
    </w:pPr>
  </w:style>
  <w:style w:type="character" w:styleId="Heading5Char" w:customStyle="1">
    <w:name w:val="Heading 5 Char"/>
    <w:basedOn w:val="DefaultParagraphFont"/>
    <w:link w:val="Heading5"/>
    <w:uiPriority w:val="9"/>
    <w:semiHidden/>
    <w:rsid w:val="0024226E"/>
    <w:rPr>
      <w:rFonts w:asciiTheme="majorHAnsi" w:hAnsiTheme="majorHAnsi" w:eastAsiaTheme="majorEastAsia" w:cstheme="majorBidi"/>
      <w:color w:val="0044D1" w:themeColor="accent1" w:themeShade="BF"/>
      <w:sz w:val="18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24226E"/>
    <w:rPr>
      <w:rFonts w:asciiTheme="majorHAnsi" w:hAnsiTheme="majorHAnsi" w:eastAsiaTheme="majorEastAsia" w:cstheme="majorBidi"/>
      <w:color w:val="002D8B" w:themeColor="accent1" w:themeShade="7F"/>
      <w:sz w:val="18"/>
    </w:rPr>
  </w:style>
  <w:style w:type="paragraph" w:styleId="Unterzeile" w:customStyle="1">
    <w:name w:val="Unterzeile"/>
    <w:basedOn w:val="Normal"/>
    <w:uiPriority w:val="1"/>
    <w:qFormat/>
    <w:rsid w:val="00C4164A"/>
    <w:pPr>
      <w:spacing w:after="1120" w:line="300" w:lineRule="exact"/>
      <w:ind w:left="1985"/>
    </w:pPr>
    <w:rPr>
      <w:color w:val="1964FF" w:themeColor="accent1"/>
      <w:sz w:val="24"/>
      <w:szCs w:val="24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B1154"/>
    <w:rPr>
      <w:rFonts w:eastAsiaTheme="majorEastAsia" w:cstheme="majorBidi"/>
      <w:color w:val="595959" w:themeColor="text1" w:themeTint="A6"/>
      <w:sz w:val="18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B1154"/>
    <w:rPr>
      <w:rFonts w:eastAsiaTheme="majorEastAsia" w:cstheme="majorBidi"/>
      <w:i/>
      <w:iCs/>
      <w:color w:val="272727" w:themeColor="text1" w:themeTint="D8"/>
      <w:sz w:val="1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B1154"/>
    <w:rPr>
      <w:rFonts w:eastAsiaTheme="majorEastAsia" w:cstheme="majorBidi"/>
      <w:color w:val="272727" w:themeColor="text1" w:themeTint="D8"/>
      <w:sz w:val="18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B115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semiHidden/>
    <w:rsid w:val="001B115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B1154"/>
    <w:pPr>
      <w:numPr>
        <w:ilvl w:val="1"/>
      </w:numPr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semiHidden/>
    <w:rsid w:val="001B11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1B115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semiHidden/>
    <w:rsid w:val="001B1154"/>
    <w:rPr>
      <w:rFonts w:ascii="BIT TheSans Office" w:hAnsi="BIT TheSans Office"/>
      <w:i/>
      <w:iCs/>
      <w:color w:val="404040" w:themeColor="text1" w:themeTint="BF"/>
      <w:sz w:val="18"/>
    </w:rPr>
  </w:style>
  <w:style w:type="character" w:styleId="IntenseEmphasis">
    <w:name w:val="Intense Emphasis"/>
    <w:basedOn w:val="DefaultParagraphFont"/>
    <w:uiPriority w:val="21"/>
    <w:semiHidden/>
    <w:qFormat/>
    <w:rsid w:val="001B1154"/>
    <w:rPr>
      <w:i/>
      <w:iCs/>
      <w:color w:val="0044D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1B1154"/>
    <w:pPr>
      <w:pBdr>
        <w:top w:val="single" w:color="0044D1" w:themeColor="accent1" w:themeShade="BF" w:sz="4" w:space="10"/>
        <w:bottom w:val="single" w:color="0044D1" w:themeColor="accent1" w:themeShade="BF" w:sz="4" w:space="10"/>
      </w:pBdr>
      <w:spacing w:before="360" w:after="360"/>
      <w:ind w:left="864" w:right="864"/>
      <w:jc w:val="center"/>
    </w:pPr>
    <w:rPr>
      <w:i/>
      <w:iCs/>
      <w:color w:val="0044D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semiHidden/>
    <w:rsid w:val="001B1154"/>
    <w:rPr>
      <w:rFonts w:ascii="BIT TheSans Office" w:hAnsi="BIT TheSans Office"/>
      <w:i/>
      <w:iCs/>
      <w:color w:val="0044D1" w:themeColor="accent1" w:themeShade="BF"/>
      <w:sz w:val="18"/>
    </w:rPr>
  </w:style>
  <w:style w:type="character" w:styleId="IntenseReference">
    <w:name w:val="Intense Reference"/>
    <w:basedOn w:val="DefaultParagraphFont"/>
    <w:uiPriority w:val="32"/>
    <w:semiHidden/>
    <w:qFormat/>
    <w:rsid w:val="001B1154"/>
    <w:rPr>
      <w:b/>
      <w:bCs/>
      <w:smallCaps/>
      <w:color w:val="0044D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transform.show/programm/digitalkonferenzen/digital-office-conference" TargetMode="External" Id="rId13" /><Relationship Type="http://schemas.openxmlformats.org/officeDocument/2006/relationships/hyperlink" Target="https://www.linkedin.com/company/bitkom-events" TargetMode="Externa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hyperlink" Target="https://x.com/Bitkom_DOffice" TargetMode="External" Id="rId12" /><Relationship Type="http://schemas.openxmlformats.org/officeDocument/2006/relationships/hyperlink" Target="https://transform.show/programm/digitalkonferenzen/digital-office-conference?utm_source=partner&amp;utm_medium=kommunikation&amp;utm_campaign=2026" TargetMode="Externa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linkedin.com/company/bitkom-events/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transform.show/programm/digitalkonferenzen/digital-office-conference?utm_source=partner&amp;utm_medium=kommunikation&amp;utm_campaign=2026" TargetMode="External" Id="rId15" /><Relationship Type="http://schemas.openxmlformats.org/officeDocument/2006/relationships/endnotes" Target="endnotes.xml" Id="rId10" /><Relationship Type="http://schemas.openxmlformats.org/officeDocument/2006/relationships/hyperlink" Target="https://transform.show/programm/digitalkonferenzen/digital-office-conference?utm_source=partner&amp;utm_medium=kommunikation&amp;utm_campaign=2026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transform.show" TargetMode="External" Id="rId14" /><Relationship Type="http://schemas.openxmlformats.org/officeDocument/2006/relationships/hyperlink" Target="https://www.linkedin.com/company/transformshow" TargetMode="External" Id="R48f00b37cc614cb3" 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bitkom">
      <a:dk1>
        <a:srgbClr val="000000"/>
      </a:dk1>
      <a:lt1>
        <a:srgbClr val="FFFFFF"/>
      </a:lt1>
      <a:dk2>
        <a:srgbClr val="07262D"/>
      </a:dk2>
      <a:lt2>
        <a:srgbClr val="E6F5E6"/>
      </a:lt2>
      <a:accent1>
        <a:srgbClr val="1964FF"/>
      </a:accent1>
      <a:accent2>
        <a:srgbClr val="28D296"/>
      </a:accent2>
      <a:accent3>
        <a:srgbClr val="FF5041"/>
      </a:accent3>
      <a:accent4>
        <a:srgbClr val="FFC800"/>
      </a:accent4>
      <a:accent5>
        <a:srgbClr val="140082"/>
      </a:accent5>
      <a:accent6>
        <a:srgbClr val="A00000"/>
      </a:accent6>
      <a:hlink>
        <a:srgbClr val="1964FF"/>
      </a:hlink>
      <a:folHlink>
        <a:srgbClr val="1964FF"/>
      </a:folHlink>
    </a:clrScheme>
    <a:fontScheme name="bitkom_Schrift">
      <a:majorFont>
        <a:latin typeface="TheSansOffice"/>
        <a:ea typeface=""/>
        <a:cs typeface=""/>
      </a:majorFont>
      <a:minorFont>
        <a:latin typeface="TheSans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5FA03EBFBA8841BDEF9995DB71C91E" ma:contentTypeVersion="16" ma:contentTypeDescription="Create a new document." ma:contentTypeScope="" ma:versionID="5d5d8a7a6c8d3f2e2175ed2073478703">
  <xsd:schema xmlns:xsd="http://www.w3.org/2001/XMLSchema" xmlns:xs="http://www.w3.org/2001/XMLSchema" xmlns:p="http://schemas.microsoft.com/office/2006/metadata/properties" xmlns:ns2="908cb1e7-62e0-4ab3-b31d-acab3a9a1b80" xmlns:ns3="ff87c254-a19c-4981-a9db-a5a70782f0ee" targetNamespace="http://schemas.microsoft.com/office/2006/metadata/properties" ma:root="true" ma:fieldsID="b45486a75323409d8955d7c4c6aa11fb" ns2:_="" ns3:_="">
    <xsd:import namespace="908cb1e7-62e0-4ab3-b31d-acab3a9a1b80"/>
    <xsd:import namespace="ff87c254-a19c-4981-a9db-a5a70782f0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cb1e7-62e0-4ab3-b31d-acab3a9a1b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b76741d-2708-46a6-bf97-e878451aa8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87c254-a19c-4981-a9db-a5a70782f0e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de1da3a-0a09-4014-adf7-1873c3d89ddf}" ma:internalName="TaxCatchAll" ma:showField="CatchAllData" ma:web="ff87c254-a19c-4981-a9db-a5a70782f0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8cb1e7-62e0-4ab3-b31d-acab3a9a1b80">
      <Terms xmlns="http://schemas.microsoft.com/office/infopath/2007/PartnerControls"/>
    </lcf76f155ced4ddcb4097134ff3c332f>
    <TaxCatchAll xmlns="ff87c254-a19c-4981-a9db-a5a70782f0e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BB801-3CEE-419D-93C4-183DD24C5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8cb1e7-62e0-4ab3-b31d-acab3a9a1b80"/>
    <ds:schemaRef ds:uri="ff87c254-a19c-4981-a9db-a5a70782f0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8A59B-3548-4435-843A-0BF9CAE2E9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F6139F-9B4C-408F-9DA1-00EC44F85619}">
  <ds:schemaRefs>
    <ds:schemaRef ds:uri="http://schemas.microsoft.com/office/2006/metadata/properties"/>
    <ds:schemaRef ds:uri="http://schemas.microsoft.com/office/infopath/2007/PartnerControls"/>
    <ds:schemaRef ds:uri="908cb1e7-62e0-4ab3-b31d-acab3a9a1b80"/>
    <ds:schemaRef ds:uri="ff87c254-a19c-4981-a9db-a5a70782f0ee"/>
  </ds:schemaRefs>
</ds:datastoreItem>
</file>

<file path=customXml/itemProps4.xml><?xml version="1.0" encoding="utf-8"?>
<ds:datastoreItem xmlns:ds="http://schemas.openxmlformats.org/officeDocument/2006/customXml" ds:itemID="{677B84D4-4827-4550-9D73-D14698E4B03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Ellen Lemke</dc:creator>
  <keywords/>
  <dc:description/>
  <lastModifiedBy>Alla Fushtei</lastModifiedBy>
  <revision>84</revision>
  <dcterms:created xsi:type="dcterms:W3CDTF">2026-01-08T22:58:00.0000000Z</dcterms:created>
  <dcterms:modified xsi:type="dcterms:W3CDTF">2026-01-15T13:12:06.8557666Z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0x010100685FA03EBFBA8841BDEF9995DB71C91E</vt:lpwstr>
  </property>
  <property fmtid="{D5CDD505-2E9C-101B-9397-08002B2CF9AE}" pid="3" name="MediaServiceImageTags">
    <vt:lpwstr/>
  </property>
</Properties>
</file>